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topFromText="142" w:bottomFromText="142" w:tblpX="-176" w:tblpYSpec="top"/>
        <w:tblOverlap w:val="never"/>
        <w:tblW w:w="76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761"/>
        <w:gridCol w:w="760"/>
        <w:gridCol w:w="761"/>
        <w:gridCol w:w="761"/>
        <w:gridCol w:w="760"/>
        <w:gridCol w:w="761"/>
        <w:gridCol w:w="760"/>
        <w:gridCol w:w="761"/>
        <w:gridCol w:w="761"/>
      </w:tblGrid>
      <w:tr w:rsidR="008776BE" w:rsidRPr="00A765E3" w14:paraId="0715F95A" w14:textId="77777777" w:rsidTr="008776BE">
        <w:trPr>
          <w:trHeight w:val="388"/>
        </w:trPr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14A4ABE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bookmarkStart w:id="0" w:name="_GoBack"/>
            <w:bookmarkEnd w:id="0"/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９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5A22287F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８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6B78894B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７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0A37F770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６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</w:tcPr>
          <w:p w14:paraId="201C3A76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５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75FB923D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４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4F26120A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３</w:t>
            </w:r>
          </w:p>
        </w:tc>
        <w:tc>
          <w:tcPr>
            <w:tcW w:w="760" w:type="dxa"/>
            <w:tcBorders>
              <w:top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028EE86C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２</w:t>
            </w:r>
          </w:p>
        </w:tc>
        <w:tc>
          <w:tcPr>
            <w:tcW w:w="761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3F772218" w14:textId="77777777" w:rsidR="008776BE" w:rsidRPr="000E2697" w:rsidRDefault="008776BE" w:rsidP="008776BE">
            <w:pPr>
              <w:ind w:left="113" w:right="113"/>
              <w:jc w:val="distribute"/>
              <w:rPr>
                <w:rFonts w:ascii="UD デジタル 教科書体 NP-R" w:eastAsia="UD デジタル 教科書体 NP-R" w:hAnsi="ＭＳ 明朝"/>
                <w:sz w:val="28"/>
                <w:szCs w:val="12"/>
              </w:rPr>
            </w:pPr>
            <w:r w:rsidRPr="000E2697">
              <w:rPr>
                <w:rFonts w:ascii="UD デジタル 教科書体 NP-R" w:eastAsia="UD デジタル 教科書体 NP-R" w:hAnsi="ＭＳ 明朝" w:hint="eastAsia"/>
                <w:sz w:val="28"/>
                <w:szCs w:val="12"/>
              </w:rPr>
              <w:t>１</w:t>
            </w:r>
          </w:p>
        </w:tc>
        <w:tc>
          <w:tcPr>
            <w:tcW w:w="76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14:paraId="5863C8AA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</w:tr>
      <w:tr w:rsidR="008776BE" w:rsidRPr="00A765E3" w14:paraId="67AF29F2" w14:textId="77777777" w:rsidTr="008776BE">
        <w:trPr>
          <w:trHeight w:val="4931"/>
        </w:trPr>
        <w:tc>
          <w:tcPr>
            <w:tcW w:w="76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  <w:textDirection w:val="tbRlV"/>
            <w:vAlign w:val="center"/>
          </w:tcPr>
          <w:p w14:paraId="710BB222" w14:textId="3EA94983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相手に分かりやすい表現や文章構成になっている。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68BDA448" w14:textId="09B85CE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適切な接続語を使って書けている。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4E544794" w14:textId="4600ABD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資料は一目でわかりやすくなっている。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124AE869" w14:textId="18A556C8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図や表があることで説明が分かりやすくなっている。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</w:tcPr>
          <w:p w14:paraId="5EC2D058" w14:textId="7777777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資料から分かることと、考えたことが書けている。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72BFB5C1" w14:textId="7777777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「問題に対する対策」が書けている。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3FAC9BA2" w14:textId="7777777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「問題が起こる原因」が書けている。</w:t>
            </w:r>
          </w:p>
        </w:tc>
        <w:tc>
          <w:tcPr>
            <w:tcW w:w="760" w:type="dxa"/>
            <w:tcBorders>
              <w:top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14:paraId="5BDB6CB1" w14:textId="7777777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「何が問題なのか」が書けている。</w:t>
            </w:r>
          </w:p>
        </w:tc>
        <w:tc>
          <w:tcPr>
            <w:tcW w:w="761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textDirection w:val="tbRlV"/>
            <w:vAlign w:val="center"/>
          </w:tcPr>
          <w:p w14:paraId="0BE5B026" w14:textId="77777777" w:rsidR="008776BE" w:rsidRPr="001D2BCB" w:rsidRDefault="008776BE" w:rsidP="008776BE">
            <w:pPr>
              <w:spacing w:line="240" w:lineRule="exact"/>
              <w:ind w:left="113" w:right="113"/>
              <w:rPr>
                <w:rFonts w:ascii="UD デジタル 教科書体 NP-R" w:eastAsia="UD デジタル 教科書体 NP-R" w:hAnsi="ＭＳ 明朝"/>
                <w:sz w:val="24"/>
                <w:szCs w:val="10"/>
              </w:rPr>
            </w:pPr>
            <w:r w:rsidRPr="001D2BCB">
              <w:rPr>
                <w:rFonts w:ascii="UD デジタル 教科書体 NP-R" w:eastAsia="UD デジタル 教科書体 NP-R" w:hAnsi="ＭＳ 明朝" w:hint="eastAsia"/>
                <w:sz w:val="24"/>
                <w:szCs w:val="10"/>
              </w:rPr>
              <w:t>調べて報告したいことが明確になっている。</w:t>
            </w: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textDirection w:val="tbRlV"/>
            <w:vAlign w:val="center"/>
          </w:tcPr>
          <w:p w14:paraId="05A36039" w14:textId="77777777" w:rsidR="008776BE" w:rsidRPr="00A765E3" w:rsidRDefault="008776BE" w:rsidP="008776BE">
            <w:pPr>
              <w:ind w:left="113" w:right="113"/>
              <w:rPr>
                <w:rFonts w:ascii="UD デジタル 教科書体 NP-B" w:eastAsia="UD デジタル 教科書体 NP-B" w:hAnsi="ＭＳ 明朝"/>
                <w:szCs w:val="6"/>
              </w:rPr>
            </w:pPr>
            <w:r w:rsidRPr="000E2697">
              <w:rPr>
                <w:rFonts w:ascii="UD デジタル 教科書体 NP-B" w:eastAsia="UD デジタル 教科書体 NP-B" w:hAnsi="ＭＳ 明朝" w:hint="eastAsia"/>
                <w:sz w:val="28"/>
                <w:szCs w:val="12"/>
              </w:rPr>
              <w:t>振り返りの視点【 ◎　〇　△ 】</w:t>
            </w:r>
          </w:p>
        </w:tc>
      </w:tr>
      <w:tr w:rsidR="008776BE" w:rsidRPr="00A765E3" w14:paraId="33B4DBF5" w14:textId="77777777" w:rsidTr="008776BE">
        <w:trPr>
          <w:trHeight w:val="570"/>
        </w:trPr>
        <w:tc>
          <w:tcPr>
            <w:tcW w:w="760" w:type="dxa"/>
            <w:tcBorders>
              <w:top w:val="single" w:sz="12" w:space="0" w:color="auto"/>
              <w:left w:val="single" w:sz="18" w:space="0" w:color="auto"/>
            </w:tcBorders>
          </w:tcPr>
          <w:p w14:paraId="45E90E71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18DBE39D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46B7BA5A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1174F101" w14:textId="51D9A139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4E4E72D4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32980316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</w:tcBorders>
          </w:tcPr>
          <w:p w14:paraId="0CBB3531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  <w:tcBorders>
              <w:top w:val="single" w:sz="12" w:space="0" w:color="auto"/>
            </w:tcBorders>
          </w:tcPr>
          <w:p w14:paraId="04F4563F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  <w:right w:val="single" w:sz="12" w:space="0" w:color="auto"/>
            </w:tcBorders>
          </w:tcPr>
          <w:p w14:paraId="2C9D6044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top w:val="single" w:sz="12" w:space="0" w:color="auto"/>
              <w:left w:val="single" w:sz="12" w:space="0" w:color="auto"/>
              <w:right w:val="single" w:sz="18" w:space="0" w:color="auto"/>
            </w:tcBorders>
          </w:tcPr>
          <w:p w14:paraId="2C82DF14" w14:textId="77777777" w:rsidR="008776BE" w:rsidRPr="000E2697" w:rsidRDefault="008776BE" w:rsidP="008776BE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641A6F" w:rsidRPr="00A765E3" w14:paraId="65DFC268" w14:textId="77777777" w:rsidTr="008776BE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42353A0B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0F009463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24494C05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2AF61C2E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3EA3EBAD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319512F5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3F0502F1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3E4EAB65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6B122558" w14:textId="77777777" w:rsidR="00641A6F" w:rsidRPr="00A765E3" w:rsidRDefault="00641A6F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322F9123" w14:textId="5627C884" w:rsidR="00641A6F" w:rsidRPr="000E2697" w:rsidRDefault="005B2AA6" w:rsidP="008776BE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  <w:tr w:rsidR="008776BE" w:rsidRPr="00A765E3" w14:paraId="30DEA8FE" w14:textId="77777777" w:rsidTr="008776BE">
        <w:trPr>
          <w:trHeight w:val="570"/>
        </w:trPr>
        <w:tc>
          <w:tcPr>
            <w:tcW w:w="760" w:type="dxa"/>
            <w:tcBorders>
              <w:left w:val="single" w:sz="18" w:space="0" w:color="auto"/>
            </w:tcBorders>
          </w:tcPr>
          <w:p w14:paraId="3C6709BD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57ED794A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4C52FFB9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27292F01" w14:textId="20C28B4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71FD082F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132FF694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</w:tcPr>
          <w:p w14:paraId="321336DA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0" w:type="dxa"/>
          </w:tcPr>
          <w:p w14:paraId="262C0DAF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right w:val="single" w:sz="12" w:space="0" w:color="auto"/>
            </w:tcBorders>
          </w:tcPr>
          <w:p w14:paraId="0315A6CE" w14:textId="77777777" w:rsidR="008776BE" w:rsidRPr="00A765E3" w:rsidRDefault="008776BE" w:rsidP="008776BE">
            <w:pPr>
              <w:jc w:val="distribute"/>
              <w:rPr>
                <w:szCs w:val="6"/>
              </w:rPr>
            </w:pPr>
          </w:p>
        </w:tc>
        <w:tc>
          <w:tcPr>
            <w:tcW w:w="761" w:type="dxa"/>
            <w:tcBorders>
              <w:left w:val="single" w:sz="12" w:space="0" w:color="auto"/>
              <w:right w:val="single" w:sz="18" w:space="0" w:color="auto"/>
            </w:tcBorders>
          </w:tcPr>
          <w:p w14:paraId="70ACD119" w14:textId="77777777" w:rsidR="008776BE" w:rsidRPr="000E2697" w:rsidRDefault="008776BE" w:rsidP="008776BE">
            <w:pPr>
              <w:jc w:val="distribute"/>
              <w:rPr>
                <w:sz w:val="36"/>
                <w:szCs w:val="16"/>
              </w:rPr>
            </w:pPr>
            <w:r w:rsidRPr="000E2697">
              <w:rPr>
                <w:rFonts w:hint="eastAsia"/>
                <w:sz w:val="36"/>
                <w:szCs w:val="16"/>
              </w:rPr>
              <w:t>／</w:t>
            </w:r>
          </w:p>
        </w:tc>
      </w:tr>
    </w:tbl>
    <w:p w14:paraId="1CFD1EB2" w14:textId="2FDAD86D" w:rsidR="001D2BCB" w:rsidRPr="0085425C" w:rsidRDefault="001503CC" w:rsidP="001D2BCB">
      <w:pPr>
        <w:tabs>
          <w:tab w:val="left" w:pos="1730"/>
        </w:tabs>
        <w:rPr>
          <w:sz w:val="20"/>
          <w:szCs w:val="18"/>
        </w:rPr>
      </w:pPr>
      <w:r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EEAB3A5" wp14:editId="3638C9E1">
                <wp:simplePos x="0" y="0"/>
                <wp:positionH relativeFrom="column">
                  <wp:posOffset>-1740535</wp:posOffset>
                </wp:positionH>
                <wp:positionV relativeFrom="paragraph">
                  <wp:posOffset>6429375</wp:posOffset>
                </wp:positionV>
                <wp:extent cx="371475" cy="2790825"/>
                <wp:effectExtent l="0" t="0" r="28575" b="2857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2790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9B1070B" w14:textId="7CEC10B8" w:rsidR="00EE7697" w:rsidRPr="00DB2670" w:rsidRDefault="00EE7697" w:rsidP="001503CC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DB267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では、なぜ○○が起きるのでしょうか。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EAB3A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-137.05pt;margin-top:506.25pt;width:29.25pt;height:219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p94bwIAALQEAAAOAAAAZHJzL2Uyb0RvYy54bWysVM1uGjEQvlfqO1i+lwUCIUEsESWiqoSS&#10;SKTN2Xi9sKrX49qGXXoEqepD9BWqnvs8+yIde4FA2lPVi9fz93nmm5kd3JS5JGthbAYqpq1GkxKh&#10;OCSZWsT0w+PkzRUl1jGVMAlKxHQjLL0Zvn41KHRftGEJMhGGIIiy/ULHdOmc7keR5UuRM9sALRQa&#10;UzA5cyiaRZQYViB6LqN2s3kZFWASbYALa1F7WxvpMOCnqeDuPk2tcETGFHNz4TThnPszGg5Yf2GY&#10;XmZ8nwb7hyxylil89Ah1yxwjK5P9AZVn3ICF1DU45BGkacZFqAGraTVfVDNbMi1CLUiO1Uea7P+D&#10;5XfrB0OyJKZdShTLsUXV7mu1/VFtf1W7b6Tafa92u2r7E2XS9XQV2vYxaqYxzpVvocS2H/QWlZ6F&#10;MjW5/2J9BO1I/OZItigd4ai86LU6PXyUo6ndu25etQN89BytjXXvBOTEX2JqsJmBY7aeWoeZoOvB&#10;xT9mQWbJJJMyCH6AxFgasmbYeulCjhhx5iUVKWJ6edFtBuAzm4c+xs8l4598lecIKEmFSs9JXbu/&#10;uXJe7omaQ7JBngzUg2c1n2SIO2XWPTCDk4bU4Pa4ezxSCZgM7G+ULMF8+Zve+8dUsI/4paTA2Y2p&#10;/bxiRlAi3yscjutWp+OHPQidbq+Ngjm1zE8tapWPATlq4aZqHq7e38nDNTWQP+Gajfy7aGKKY24x&#10;xdfr69jVG4VrysVoFJxwvDVzUzXT3EP7nnhGH8snZvS+ow5n4Q4OU876Lxpb+/pIBaOVgzQLXfcU&#10;17zumcfVCI3Zr7HfvVM5eD3/bIa/AQAA//8DAFBLAwQUAAYACAAAACEA7mCs/+AAAAAPAQAADwAA&#10;AGRycy9kb3ducmV2LnhtbEyPQU/DMAyF70j7D5EnceuSVmtBpemEkDjAAYkA96z12mqNUzVZV/49&#10;5gRH+z0/f686rG4UC85h8KQh3SkQSI1vB+o0fH48J/cgQrTU2tETavjGAId6c1PZsvVXesfFxE5w&#10;CIXSauhjnEopQ9Ojs2HnJyTWTn52NvI4d7Kd7ZXD3SgzpQrp7ED8obcTPvXYnM3FMYZfaC3MGV+M&#10;z4N6fTuZ6UtqfbtdHx9ARFzjnxl+8fkGamY6+gu1QYwakuxun7KXFZVmOQj2JFmaFyCOvNvnmQJZ&#10;V/J/j/oHAAD//wMAUEsBAi0AFAAGAAgAAAAhALaDOJL+AAAA4QEAABMAAAAAAAAAAAAAAAAAAAAA&#10;AFtDb250ZW50X1R5cGVzXS54bWxQSwECLQAUAAYACAAAACEAOP0h/9YAAACUAQAACwAAAAAAAAAA&#10;AAAAAAAvAQAAX3JlbHMvLnJlbHNQSwECLQAUAAYACAAAACEA36qfeG8CAAC0BAAADgAAAAAAAAAA&#10;AAAAAAAuAgAAZHJzL2Uyb0RvYy54bWxQSwECLQAUAAYACAAAACEA7mCs/+AAAAAPAQAADwAAAAAA&#10;AAAAAAAAAADJBAAAZHJzL2Rvd25yZXYueG1sUEsFBgAAAAAEAAQA8wAAANYFAAAAAA==&#10;" fillcolor="white [3201]" strokeweight=".5pt">
                <v:textbox style="layout-flow:vertical-ideographic">
                  <w:txbxContent>
                    <w:p w14:paraId="69B1070B" w14:textId="7CEC10B8" w:rsidR="00EE7697" w:rsidRPr="00DB2670" w:rsidRDefault="00EE7697" w:rsidP="001503CC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DB267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では、なぜ○○が起きるのでしょうか。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02002E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516349F9" wp14:editId="56906B8C">
                <wp:simplePos x="0" y="0"/>
                <wp:positionH relativeFrom="column">
                  <wp:posOffset>-768985</wp:posOffset>
                </wp:positionH>
                <wp:positionV relativeFrom="paragraph">
                  <wp:posOffset>6353175</wp:posOffset>
                </wp:positionV>
                <wp:extent cx="400050" cy="3124200"/>
                <wp:effectExtent l="0" t="0" r="19050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3124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1462270" w14:textId="242762CF" w:rsidR="00641A6F" w:rsidRPr="00641A6F" w:rsidRDefault="00641A6F" w:rsidP="00641A6F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641A6F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○○が進むとどんな問題が</w:t>
                            </w: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起きるので</w:t>
                            </w:r>
                            <w:r w:rsidRPr="00641A6F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6349F9" id="テキスト ボックス 9" o:spid="_x0000_s1027" type="#_x0000_t202" style="position:absolute;left:0;text-align:left;margin-left:-60.55pt;margin-top:500.25pt;width:31.5pt;height:246pt;z-index:251819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rTZbwIAALsEAAAOAAAAZHJzL2Uyb0RvYy54bWysVMFu2zAMvQ/YPwi6L3bStFuMOEWWIsOA&#10;oC2Qbj0rspwYk0VNUmJ3xwQY9hH7hWHnfY9/ZJScpFm707CLTIrkE/lIenhZl5JshLEFqJR2OzEl&#10;QnHICrVM6Ye76as3lFjHVMYkKJHSB2Hp5ejli2GlE9GDFchMGIIgyiaVTunKOZ1EkeUrUTLbAS0U&#10;GnMwJXOommWUGVYheimjXhxfRBWYTBvgwlq8vWqNdBTw81xwd5PnVjgiU4q5uXCacC78GY2GLFka&#10;plcF36fB/iGLkhUKHz1CXTHHyNoUz6DKghuwkLsOhzKCPC+4CDVgNd34STXzFdMi1ILkWH2kyf4/&#10;WH69uTWkyFI6oESxElvU7L422x/N9lez+0aa3fdmt2u2P1EnA09XpW2CUXONca5+CzW2/XBv8dKz&#10;UOem9F+sj6AdiX84ki1qRzhe9uM4PkcLR9NZt9fHbnqY6DFaG+veCSiJF1JqsJmBY7aZWde6Hlz8&#10;YxZkkU0LKYPiB0hMpCEbhq2XLuSI4H94SUWqlF6cYR7PEDz0MX4hGf+0T+8EAfGkwpw9J23tXnL1&#10;og6UHnlZQPaAdBlo589qPi0Qfsasu2UGBw55wCVyN3jkEjAn2EuUrMB8+du990+pYB/xS0mFI5xS&#10;+3nNjKBEvlc4I4Nuv+9nPij989c9VMypZXFqUetyAkhVFxdW8yB6fycPYm6gvMdtG/t30cQUx9xS&#10;iq+34sS1i4XbysV4HJxwyjVzMzXX3EN7lj2xd/U9M3rfWIcjcQ2HYWfJk/62vj5SwXjtIC9C8z3T&#10;La/7BuCGhPHZb7NfwVM9eD3+c0a/AQAA//8DAFBLAwQUAAYACAAAACEARmdzEt8AAAAOAQAADwAA&#10;AGRycy9kb3ducmV2LnhtbEyPQU/DMAyF70j8h8hI3LqkFZ1GaTohJA5wQCLAPWu8tlrjVE3WlX+P&#10;OcHR7z0/f673qx/FgnMcAmnINwoEUhvcQJ2Gz4/nbAciJkvOjoFQwzdG2DfXV7WtXLjQOy4mdYJL&#10;KFZWQ5/SVEkZ2x69jZswIbF3DLO3ice5k262Fy73oyyU2kpvB+ILvZ3wqcf2ZM6eMcJC69ac8MWE&#10;MqrXt6OZvqTWtzfr4wOIhGv6C8MvPu9Aw0yHcCYXxaghy4s85yw7SqkSBGeycsfSgaW7+6IE2dTy&#10;/xvNDwAAAP//AwBQSwECLQAUAAYACAAAACEAtoM4kv4AAADhAQAAEwAAAAAAAAAAAAAAAAAAAAAA&#10;W0NvbnRlbnRfVHlwZXNdLnhtbFBLAQItABQABgAIAAAAIQA4/SH/1gAAAJQBAAALAAAAAAAAAAAA&#10;AAAAAC8BAABfcmVscy8ucmVsc1BLAQItABQABgAIAAAAIQAyurTZbwIAALsEAAAOAAAAAAAAAAAA&#10;AAAAAC4CAABkcnMvZTJvRG9jLnhtbFBLAQItABQABgAIAAAAIQBGZ3MS3wAAAA4BAAAPAAAAAAAA&#10;AAAAAAAAAMkEAABkcnMvZG93bnJldi54bWxQSwUGAAAAAAQABADzAAAA1QUAAAAA&#10;" fillcolor="white [3201]" strokeweight=".5pt">
                <v:textbox style="layout-flow:vertical-ideographic">
                  <w:txbxContent>
                    <w:p w14:paraId="51462270" w14:textId="242762CF" w:rsidR="00641A6F" w:rsidRPr="00641A6F" w:rsidRDefault="00641A6F" w:rsidP="00641A6F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641A6F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○○が進むとどんな問題が</w:t>
                      </w: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起きるので</w:t>
                      </w:r>
                      <w:r w:rsidRPr="00641A6F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2F2C06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849216" behindDoc="0" locked="0" layoutInCell="1" allowOverlap="1" wp14:anchorId="3C73B464" wp14:editId="51E13588">
                <wp:simplePos x="0" y="0"/>
                <wp:positionH relativeFrom="column">
                  <wp:posOffset>-3502660</wp:posOffset>
                </wp:positionH>
                <wp:positionV relativeFrom="paragraph">
                  <wp:posOffset>6429375</wp:posOffset>
                </wp:positionV>
                <wp:extent cx="342900" cy="2819400"/>
                <wp:effectExtent l="0" t="0" r="19050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281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83A57E5" w14:textId="0291F655" w:rsidR="00641A6F" w:rsidRPr="00DB2670" w:rsidRDefault="00641A6F" w:rsidP="00DB2670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私たちにできることを考えてみました</w:t>
                            </w:r>
                            <w:r w:rsidRPr="00DB267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3B464" id="テキスト ボックス 11" o:spid="_x0000_s1028" type="#_x0000_t202" style="position:absolute;left:0;text-align:left;margin-left:-275.8pt;margin-top:506.25pt;width:27pt;height:222pt;z-index:251849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W56cgIAAL0EAAAOAAAAZHJzL2Uyb0RvYy54bWysVMFu2zAMvQ/YPwi6r07StGuCOEWWosOA&#10;oi3Qbj0rspwYkyVNUmJ3xwYo9hH7hWHnfY9/ZE9ykqbdTsMuMimST+Qj6dFpXUqyEtYVWqW0e9Ch&#10;RCius0LNU/rx9vzNCSXOM5UxqZVI6b1w9HT8+tWoMkPR0wstM2EJQJQbVialC+/NMEkcX4iSuQNt&#10;hIIx17ZkHqqdJ5llFdBLmfQ6neOk0jYzVnPhHG7PWiMdR/w8F9xf5bkTnsiUIjcfTxvPWTiT8YgN&#10;55aZRcE3abB/yKJkhcKjO6gz5hlZ2uIPqLLgVjud+wOuy0TnecFFrAHVdDsvqrlZMCNiLSDHmR1N&#10;7v/B8svVtSVFht51KVGsRI+a9WPz8KN5+NWsv5Fm/b1Zr5uHn9AJfEBYZdwQcTcGkb5+p2sEb+8d&#10;LgMPdW7L8EWFBHZQf7+jW9SecFwe9nuDDiwcpt5Jd9CHAvjkKdpY598LXZIgpNSinZFltrpwvnXd&#10;uoTHnJZFdl5IGZUwQmIqLVkxNF/6mCPAn3lJRaqUHh8edSLwM1uA3sXPJOOfN+nteQFPKuQcOGlr&#10;D5KvZ3UktbflZaaze9BldTuBzvDzAvAXzPlrZjFy4AFr5K9w5FIjJ72RKFlo+/Vv98E/pYJ9wpeS&#10;CkOcUvdlyaygRH5QmJJBt98PUx+V/tHbHhS7b5ntW9SynGpQhUFAflEM/l5uxdzq8g77NgnvwsQU&#10;R24pxeutOPXtamFfuZhMohPm3DB/oW4MD9ChNYHY2/qOWbNprMdIXOrtuLPhi/62viFS6cnS67yI&#10;zQ9Mt7xuGoAdieOz2eewhPt69Hr664x/AwAA//8DAFBLAwQUAAYACAAAACEAojdto+AAAAAPAQAA&#10;DwAAAGRycy9kb3ducmV2LnhtbEyPQU/DMAyF70j8h8hI3Lq001JY13RCSBzggEQG96z12mqNUzVZ&#10;V/495gRHv/f8/LncL24QM06h96QhW6UgkGrf9NRq+Dy8JI8gQrTU2METavjGAPvq9qa0ReOv9IGz&#10;ia3gEgqF1dDFOBZShrpDZ8PKj0jsnfzkbORxamUz2SuXu0Gu0zSXzvbEFzo74nOH9dlcHGP4mZbc&#10;nPHVeBXSt/eTGb+k1vd3y9MORMQl/oXhF593oGKmo79QE8SgIVEqyznLTpqtFQjOJJvtA2tH1jYq&#10;VyCrUv7/o/oBAAD//wMAUEsBAi0AFAAGAAgAAAAhALaDOJL+AAAA4QEAABMAAAAAAAAAAAAAAAAA&#10;AAAAAFtDb250ZW50X1R5cGVzXS54bWxQSwECLQAUAAYACAAAACEAOP0h/9YAAACUAQAACwAAAAAA&#10;AAAAAAAAAAAvAQAAX3JlbHMvLnJlbHNQSwECLQAUAAYACAAAACEANYVuenICAAC9BAAADgAAAAAA&#10;AAAAAAAAAAAuAgAAZHJzL2Uyb0RvYy54bWxQSwECLQAUAAYACAAAACEAojdto+AAAAAPAQAADwAA&#10;AAAAAAAAAAAAAADMBAAAZHJzL2Rvd25yZXYueG1sUEsFBgAAAAAEAAQA8wAAANkFAAAAAA==&#10;" fillcolor="white [3201]" strokeweight=".5pt">
                <v:textbox style="layout-flow:vertical-ideographic">
                  <w:txbxContent>
                    <w:p w14:paraId="583A57E5" w14:textId="0291F655" w:rsidR="00641A6F" w:rsidRPr="00DB2670" w:rsidRDefault="00641A6F" w:rsidP="00DB2670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私たちにできることを考えてみました</w:t>
                      </w:r>
                      <w:r w:rsidRPr="00DB267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2F2C06">
        <w:rPr>
          <w:noProof/>
          <w:sz w:val="20"/>
          <w:szCs w:val="18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5B5CB1D" wp14:editId="68BA7B43">
                <wp:simplePos x="0" y="0"/>
                <wp:positionH relativeFrom="column">
                  <wp:posOffset>-2721610</wp:posOffset>
                </wp:positionH>
                <wp:positionV relativeFrom="paragraph">
                  <wp:posOffset>6429375</wp:posOffset>
                </wp:positionV>
                <wp:extent cx="485775" cy="27813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8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7515B8" w14:textId="2550AE98" w:rsidR="00EE7697" w:rsidRPr="00DB2670" w:rsidRDefault="00DB2670" w:rsidP="00DB2670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DB267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それ</w:t>
                            </w:r>
                            <w:r w:rsidR="00EE7697" w:rsidRPr="00DB267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では、</w:t>
                            </w:r>
                            <w:r w:rsidRPr="00DB267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～～を防ぐにはどうしたら</w:t>
                            </w:r>
                          </w:p>
                          <w:p w14:paraId="77FCAC36" w14:textId="4531DF4F" w:rsidR="00DB2670" w:rsidRPr="00DB2670" w:rsidRDefault="00DB2670" w:rsidP="00DB2670">
                            <w:pPr>
                              <w:spacing w:line="240" w:lineRule="exact"/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  <w:r w:rsidRPr="00DB2670">
                              <w:rPr>
                                <w:rFonts w:ascii="UD デジタル 教科書体 NP-B" w:eastAsia="UD デジタル 教科書体 NP-B" w:hint="eastAsia"/>
                                <w:sz w:val="22"/>
                              </w:rPr>
                              <w:t>いいのでしょうか。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B5CB1D" id="テキスト ボックス 6" o:spid="_x0000_s1029" type="#_x0000_t202" style="position:absolute;left:0;text-align:left;margin-left:-214.3pt;margin-top:506.25pt;width:38.25pt;height:219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1qbcwIAALsEAAAOAAAAZHJzL2Uyb0RvYy54bWysVEtu2zAQ3RfoHQjua8m/OBUiB24CFwWC&#10;JEDSZk1TVCSU4rAkbSld2kDQQ/QKRdc9jy7SIWU7cdpV0Q3F+T3OvJnRyWlTSbISxpagUtrvxZQI&#10;xSEr1X1KP97O3xxTYh1TGZOgREofhKWn09evTmqdiAEUIDNhCIIom9Q6pYVzOokiywtRMdsDLRQa&#10;czAVcyia+ygzrEb0SkaDOD6KajCZNsCFtag974x0GvDzXHB3ledWOCJTirm5cJpwLvwZTU9Ycm+Y&#10;Lkq+TYP9QxYVKxU+uoc6Z46RpSn/gKpKbsBC7nocqgjyvOQi1IDV9OMX1dwUTItQC5Jj9Z4m+/9g&#10;+eXq2pAyS+kRJYpV2KJ289iuf7TrX+3mG2k339vNpl3/RJkcebpqbROMutEY55p30GDbd3qLSs9C&#10;k5vKf7E+gnYk/mFPtmgc4agcHY8nkzElHE2DyXF/GIduRE/R2lj3XkBF/CWlBpsZOGarC+swE3Td&#10;ufjHLMgym5dSBsEPkDiThqwYtl66kCNGHHhJRWqsfDiOA/CBzUPv4xeS8c++ykMElKRCpeekq93f&#10;XLNoAqXDHS8LyB6QLgPd/FnN5yXCXzDrrpnBgUOGcIncFR65BMwJtjdKCjBf/6b3/ikV7BN+Kalx&#10;hFNqvyyZEZTIDwpn5G1/NPIzH4TReDJAwTy3LJ5b1LI6A6Sqjwurebh6fyd319xAdYfbNvPvookp&#10;jrmlFF/vrmeuWyzcVi5ms+CEU66Zu1A3mnto3xpP7G1zx4zeNtbhSFzCbthZ8qK/na+PVDBbOsjL&#10;0HzPdMfrtgG4IaE/2232K/hcDl5P/5zpbwAAAP//AwBQSwMEFAAGAAgAAAAhAHPUhuDhAAAADwEA&#10;AA8AAABkcnMvZG93bnJldi54bWxMj0FPwzAMhe9I/IfISNy6pGWtptJ0Qkgc4IBEB/es8dpqjVM1&#10;WVf+PeYER/s9P3+v2q9uFAvOYfCkId0oEEittwN1Gj4PL8kORIiGrBk9oYZvDLCvb28qU1p/pQ9c&#10;mtgJDqFQGg19jFMpZWh7dCZs/ITE2snPzkQe507a2Vw53I0yU6qQzgzEH3oz4XOP7bm5OMbwC61F&#10;c8bXxudBvb2fmulLan1/tz49goi4xj8z/OLzDdTMdPQXskGMGpJttivYy4pKsxwEe5KHPEtBHHm3&#10;zVUOsq7k/x71DwAAAP//AwBQSwECLQAUAAYACAAAACEAtoM4kv4AAADhAQAAEwAAAAAAAAAAAAAA&#10;AAAAAAAAW0NvbnRlbnRfVHlwZXNdLnhtbFBLAQItABQABgAIAAAAIQA4/SH/1gAAAJQBAAALAAAA&#10;AAAAAAAAAAAAAC8BAABfcmVscy8ucmVsc1BLAQItABQABgAIAAAAIQD9R1qbcwIAALsEAAAOAAAA&#10;AAAAAAAAAAAAAC4CAABkcnMvZTJvRG9jLnhtbFBLAQItABQABgAIAAAAIQBz1Ibg4QAAAA8BAAAP&#10;AAAAAAAAAAAAAAAAAM0EAABkcnMvZG93bnJldi54bWxQSwUGAAAAAAQABADzAAAA2wUAAAAA&#10;" fillcolor="white [3201]" strokeweight=".5pt">
                <v:textbox style="layout-flow:vertical-ideographic">
                  <w:txbxContent>
                    <w:p w14:paraId="307515B8" w14:textId="2550AE98" w:rsidR="00EE7697" w:rsidRPr="00DB2670" w:rsidRDefault="00DB2670" w:rsidP="00DB2670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DB267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それ</w:t>
                      </w:r>
                      <w:r w:rsidR="00EE7697" w:rsidRPr="00DB267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では、</w:t>
                      </w:r>
                      <w:r w:rsidRPr="00DB267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～～を防ぐにはどうしたら</w:t>
                      </w:r>
                    </w:p>
                    <w:p w14:paraId="77FCAC36" w14:textId="4531DF4F" w:rsidR="00DB2670" w:rsidRPr="00DB2670" w:rsidRDefault="00DB2670" w:rsidP="00DB2670">
                      <w:pPr>
                        <w:spacing w:line="240" w:lineRule="exact"/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  <w:r w:rsidRPr="00DB2670">
                        <w:rPr>
                          <w:rFonts w:ascii="UD デジタル 教科書体 NP-B" w:eastAsia="UD デジタル 教科書体 NP-B" w:hint="eastAsia"/>
                          <w:sz w:val="22"/>
                        </w:rPr>
                        <w:t>いいのでしょうか。</w:t>
                      </w:r>
                    </w:p>
                  </w:txbxContent>
                </v:textbox>
              </v:shape>
            </w:pict>
          </mc:Fallback>
        </mc:AlternateContent>
      </w:r>
      <w:r w:rsidR="002F2C06">
        <w:rPr>
          <w:noProof/>
        </w:rPr>
        <w:drawing>
          <wp:anchor distT="0" distB="0" distL="114300" distR="114300" simplePos="0" relativeHeight="251577856" behindDoc="0" locked="0" layoutInCell="1" allowOverlap="1" wp14:anchorId="10A3268B" wp14:editId="44DE5CBE">
            <wp:simplePos x="0" y="0"/>
            <wp:positionH relativeFrom="column">
              <wp:posOffset>-3988435</wp:posOffset>
            </wp:positionH>
            <wp:positionV relativeFrom="paragraph">
              <wp:posOffset>5915024</wp:posOffset>
            </wp:positionV>
            <wp:extent cx="3995420" cy="3648075"/>
            <wp:effectExtent l="0" t="0" r="5080" b="952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95420" cy="3648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41A6F" w:rsidRPr="00DB2670">
        <w:rPr>
          <w:noProof/>
        </w:rPr>
        <mc:AlternateContent>
          <mc:Choice Requires="wps">
            <w:drawing>
              <wp:anchor distT="0" distB="0" distL="114300" distR="114300" simplePos="0" relativeHeight="251789824" behindDoc="0" locked="0" layoutInCell="1" allowOverlap="1" wp14:anchorId="0C703452" wp14:editId="4B1A0974">
                <wp:simplePos x="0" y="0"/>
                <wp:positionH relativeFrom="column">
                  <wp:posOffset>-3674110</wp:posOffset>
                </wp:positionH>
                <wp:positionV relativeFrom="paragraph">
                  <wp:posOffset>5267325</wp:posOffset>
                </wp:positionV>
                <wp:extent cx="3053080" cy="492125"/>
                <wp:effectExtent l="19050" t="19050" r="13970" b="174625"/>
                <wp:wrapNone/>
                <wp:docPr id="14" name="吹き出し: 角を丸めた四角形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002A392E-3D8D-454E-9ADF-BC3092FE0E3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53080" cy="492125"/>
                        </a:xfrm>
                        <a:prstGeom prst="wedgeRoundRectCallout">
                          <a:avLst>
                            <a:gd name="adj1" fmla="val 41283"/>
                            <a:gd name="adj2" fmla="val 77278"/>
                            <a:gd name="adj3" fmla="val 16667"/>
                          </a:avLst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02E557D" w14:textId="68A19A7F" w:rsidR="00DB2670" w:rsidRPr="00641A6F" w:rsidRDefault="00DB2670" w:rsidP="00641A6F">
                            <w:pPr>
                              <w:pStyle w:val="Web"/>
                              <w:spacing w:before="0" w:beforeAutospacing="0" w:after="0" w:afterAutospacing="0" w:line="480" w:lineRule="exact"/>
                            </w:pPr>
                            <w:r w:rsidRPr="00641A6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内容をつなぐ</w:t>
                            </w:r>
                            <w:r w:rsidR="006402E4" w:rsidRPr="00641A6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Pr="00641A6F">
                              <w:rPr>
                                <w:rFonts w:ascii="UD デジタル 教科書体 N-B" w:eastAsia="UD デジタル 教科書体 N-B" w:cstheme="minorBidi" w:hint="eastAsia"/>
                                <w:color w:val="000000" w:themeColor="text1"/>
                                <w:kern w:val="24"/>
                                <w:sz w:val="48"/>
                                <w:szCs w:val="48"/>
                              </w:rPr>
                              <w:t>文例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3452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吹き出し: 角を丸めた四角形 13" o:spid="_x0000_s1030" type="#_x0000_t62" style="position:absolute;left:0;text-align:left;margin-left:-289.3pt;margin-top:414.75pt;width:240.4pt;height:38.75pt;z-index:251789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715fJwMAAHEGAAAOAAAAZHJzL2Uyb0RvYy54bWysVctu1DAU3SPxD1b2aZ7zVNOq8whC4lG1&#10;8AFu4swEOXawPY+q6mK6YYWEumHRBRIbfqEg8TVDJT6DayeZTmmFEGKTsa+vzz333Os7u/vLgqI5&#10;ETLnLLK8HddChCU8zdkksl6/iu2uhaTCLMWUMxJZp0Ra+3uPH+0uyj7x+ZTTlAgEIEz2F2VkTZUq&#10;+44jkykpsNzhJWFwmHFRYAVbMXFSgReAXlDHd922s+AiLQVPiJRgHVWH1p7BzzKSqJdZJolCNLKA&#10;mzJfYb4n+uvs7eL+ROBymic1DfwPLAqcMwi6gRphhdFM5PegijwRXPJM7SS8cHiW5QkxOUA2nvtb&#10;NsdTXBKTC4gjy41M8v/BJi/mhwLlKdQutBDDBdTo5sPX9er9zbtv69XHPvr55XJ9cfnj+np9sVqv&#10;Pt1cXYHl5vtn5AUmY7JUz6TSucOqyvksjv1BaxyHdgwrO3QHoT0Yhz079oPu2O/EQz9on+vbXruf&#10;CIIVdM/TtNHfa/9dfnUnaOVCx1TAJHLmuv5B0PPHdjDqjuywFY7t3sEotgfDwO358dgdB965rrxj&#10;ODe/JgtnUcq+EUW3kFkel4cCnPVOwlJnusxEoX+hfmhpmul000xahQSMgdsK3C70XAJnYc/3/FYd&#10;s7ldCqmeEF4gvYisBUkn5IjPWHoEbTvElPKZMhLjea3wJK1LhNM3noWygkKzzjFFoed3g7qZt3z8&#10;bZ9Ox+907/sE2z5eu93u1DTrqCBSQ1SnLDnN0zin1Gz0MyVDKhCQiCycJISp0HCms+I5Tys7PFS3&#10;fmpghgdZmbuNGUKYB6+RTDXuBKEMLSLL77Y6LYN851CKyckmfhxvI94SBXzKAPi2hGalTinRWVB2&#10;RDJoHSiaX0V4KC2vOprilFT0W9vBmhuGvgHUyBnotMGuARrPbcm8WvLaX18lZnhtLrt/Ila3cnPD&#10;ROZMbS4XOePiIQCqNpEr/0akShqtklqeLM2zCjVHbTnh6SnMjAUMzciSb2dYEAsJRYe8mrGYJVMO&#10;IzZRVUzGD2aKZ7nSNG8B6g3MNaNZPYP14NzeG6/bf4q9XwAAAP//AwBQSwMEFAAGAAgAAAAhAGye&#10;BOPiAAAADAEAAA8AAABkcnMvZG93bnJldi54bWxMj0FOwzAQRfdI3MEaJDYotSm0iUOcCiFVYlME&#10;hQO4yZBEjcdR7DaB0zOsYDmap//fLzaz68UZx9B5MnC7UCCQKl931Bj4eN8mGYgQLdW294QGvjDA&#10;pry8KGxe+4ne8LyPjeAQCrk10MY45FKGqkVnw8IPSPz79KOzkc+xkfVoJw53vVwqtZbOdsQNrR3w&#10;qcXquD85A/Pd9vu5b2nnZtTDq75/OU67G2Our+bHBxAR5/gHw68+q0PJTgd/ojqI3kCySrM1sway&#10;pV6BYCTRKa85GNAqVSDLQv4fUf4AAAD//wMAUEsBAi0AFAAGAAgAAAAhALaDOJL+AAAA4QEAABMA&#10;AAAAAAAAAAAAAAAAAAAAAFtDb250ZW50X1R5cGVzXS54bWxQSwECLQAUAAYACAAAACEAOP0h/9YA&#10;AACUAQAACwAAAAAAAAAAAAAAAAAvAQAAX3JlbHMvLnJlbHNQSwECLQAUAAYACAAAACEAPe9eXycD&#10;AABxBgAADgAAAAAAAAAAAAAAAAAuAgAAZHJzL2Uyb0RvYy54bWxQSwECLQAUAAYACAAAACEAbJ4E&#10;4+IAAAAMAQAADwAAAAAAAAAAAAAAAACBBQAAZHJzL2Rvd25yZXYueG1sUEsFBgAAAAAEAAQA8wAA&#10;AJAGAAAAAA==&#10;" adj="19717,27492" fillcolor="#fff2cc [663]" strokecolor="red" strokeweight="2.25pt">
                <v:textbox>
                  <w:txbxContent>
                    <w:p w14:paraId="402E557D" w14:textId="68A19A7F" w:rsidR="00DB2670" w:rsidRPr="00641A6F" w:rsidRDefault="00DB2670" w:rsidP="00641A6F">
                      <w:pPr>
                        <w:pStyle w:val="Web"/>
                        <w:spacing w:before="0" w:beforeAutospacing="0" w:after="0" w:afterAutospacing="0" w:line="480" w:lineRule="exact"/>
                      </w:pPr>
                      <w:r w:rsidRPr="00641A6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内容をつなぐ</w:t>
                      </w:r>
                      <w:r w:rsidR="006402E4" w:rsidRPr="00641A6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 xml:space="preserve"> </w:t>
                      </w:r>
                      <w:r w:rsidRPr="00641A6F">
                        <w:rPr>
                          <w:rFonts w:ascii="UD デジタル 教科書体 N-B" w:eastAsia="UD デジタル 教科書体 N-B" w:cstheme="minorBidi" w:hint="eastAsia"/>
                          <w:color w:val="000000" w:themeColor="text1"/>
                          <w:kern w:val="24"/>
                          <w:sz w:val="48"/>
                          <w:szCs w:val="48"/>
                        </w:rPr>
                        <w:t>文例</w:t>
                      </w:r>
                    </w:p>
                  </w:txbxContent>
                </v:textbox>
              </v:shape>
            </w:pict>
          </mc:Fallback>
        </mc:AlternateContent>
      </w:r>
    </w:p>
    <w:p w14:paraId="657F3E7B" w14:textId="62F9266B" w:rsidR="0085425C" w:rsidRDefault="0085425C" w:rsidP="0085425C">
      <w:pPr>
        <w:tabs>
          <w:tab w:val="left" w:pos="1730"/>
        </w:tabs>
        <w:spacing w:line="400" w:lineRule="exact"/>
      </w:pPr>
    </w:p>
    <w:p w14:paraId="20AAFC4D" w14:textId="676BBBAB" w:rsidR="008776BE" w:rsidRDefault="00EE7697" w:rsidP="0085425C">
      <w:pPr>
        <w:tabs>
          <w:tab w:val="left" w:pos="1730"/>
        </w:tabs>
        <w:spacing w:line="400" w:lineRule="exact"/>
      </w:pPr>
      <w:r w:rsidRPr="00EE7697">
        <w:rPr>
          <w:noProof/>
        </w:rPr>
        <mc:AlternateContent>
          <mc:Choice Requires="wps">
            <w:drawing>
              <wp:anchor distT="0" distB="0" distL="114300" distR="114300" simplePos="0" relativeHeight="251484672" behindDoc="0" locked="0" layoutInCell="1" allowOverlap="1" wp14:anchorId="2D49BB12" wp14:editId="6E4703D1">
                <wp:simplePos x="0" y="0"/>
                <wp:positionH relativeFrom="column">
                  <wp:posOffset>10323195</wp:posOffset>
                </wp:positionH>
                <wp:positionV relativeFrom="paragraph">
                  <wp:posOffset>-457200</wp:posOffset>
                </wp:positionV>
                <wp:extent cx="1592829" cy="734485"/>
                <wp:effectExtent l="19050" t="19050" r="45720" b="46990"/>
                <wp:wrapNone/>
                <wp:docPr id="16" name="楕円 15">
                  <a:extLst xmlns:a="http://schemas.openxmlformats.org/drawingml/2006/main">
                    <a:ext uri="{FF2B5EF4-FFF2-40B4-BE49-F238E27FC236}">
                      <a16:creationId xmlns:a16="http://schemas.microsoft.com/office/drawing/2014/main" id="{576DE73D-1761-44F2-BF83-28C59511D13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2829" cy="734485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6DB4B35C" w14:textId="77777777" w:rsidR="00EE7697" w:rsidRDefault="00EE7697" w:rsidP="00EE76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/>
                                <w:sz w:val="40"/>
                                <w:szCs w:val="40"/>
                              </w:rPr>
                              <w:t>序論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2"/>
                                <w:szCs w:val="3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2D49BB12" id="楕円 15" o:spid="_x0000_s1031" style="position:absolute;left:0;text-align:left;margin-left:812.85pt;margin-top:-36pt;width:125.4pt;height:57.85pt;z-index:251484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yZVkgIAAAUFAAAOAAAAZHJzL2Uyb0RvYy54bWysVEtu2zAQ3RfoHQjuZf1lWYgcwJZVFOgn&#10;QNID0BRlCaVEgWT9QZBtbtAj9GjtOTqkZKduN0XRjTQcDodv5r3hze2x42jPpGpFn2N/5mHEeiqq&#10;tt/l+NND6aQYKU36inDRsxyfmMK3y9evbg5DxgLRCF4xiSBJr7LDkONG6yFzXUUb1hE1EwPrYbMW&#10;siMalnLnVpIcIHvH3cDzEvcgZDVIQZlS4C3GTby0+euaUf2xrhXTiOcYsGn7lfa7NV93eUOynSRD&#10;09IJBvkHFB1pe7j0kqogmqAvsv0jVddSKZSo9YyKzhV13VJma4BqfO+3au4bMjBbCzRHDZc2qf+X&#10;ln7Y30nUVsBdglFPOuDox7ev35+fkR/bithRv1Pa1AbWWNNjWQareFNGTgmWE3mryFltooVTBmG6&#10;CeblOgiTJ3PaTzIqGdGgjrfVub9+8nf4J6ZNZyLXdtgCfYznSbGZh4XjzxPfiSKAsCrT0AnSdbyI&#10;fb/ww+DJMOtazOe/rcI9DCqzRRuJWPN+uJMQbFYKTFPpsZad+QM/6GjFcrqIxXSBgtOPF0EaLDCi&#10;sDcPoyiNpzvPpwep9BsmOmSMHDPO20EZPklG9oBmRHiOMm4leFuVLed2IXfbNZdoT0C7i6DwYitX&#10;KOoqjPfokOM49jzQNyUwQzUnGsxuAFY16PrzQwPqRITvYESplhbBVQ51ddVivQrTMaghFRsBmPzT&#10;uOi21xOqF6ci+r2oRrcfnv0G7JjbsnB1qSm8IKoZz9itqYG8N/UzO76T9szIbKodQ5IYrQbzCY2h&#10;+CXOsjuSaOjUx+3RSsYyYzxbUZ1A71LztRhfBNLTRsCDYPpiCDFRMGsW7vQumGH+dW2jXl6v5U8A&#10;AAD//wMAUEsDBBQABgAIAAAAIQC5vdxz4AAAAAwBAAAPAAAAZHJzL2Rvd25yZXYueG1sTI9BT4NA&#10;EIXvJv6HzZh4a5eiQIMsTWNjTyZGNJ637AgoO0vYbQv+eqcnPb7MlzffKzaT7cUJR985UrBaRiCQ&#10;amc6ahS8vz0t1iB80GR07wgVzOhhU15fFTo37kyveKpCI7iEfK4VtCEMuZS+btFqv3QDEt8+3Wh1&#10;4Dg20oz6zOW2l3EUpdLqjvhDqwd8bLH+ro5WwW4/V94NH8/pnGwTell9/bT7nVK3N9P2AUTAKfzB&#10;cNFndSjZ6eCOZLzoOadxkjGrYJHFvOqCrLM0AXFQcH+XgSwL+X9E+QsAAP//AwBQSwECLQAUAAYA&#10;CAAAACEAtoM4kv4AAADhAQAAEwAAAAAAAAAAAAAAAAAAAAAAW0NvbnRlbnRfVHlwZXNdLnhtbFBL&#10;AQItABQABgAIAAAAIQA4/SH/1gAAAJQBAAALAAAAAAAAAAAAAAAAAC8BAABfcmVscy8ucmVsc1BL&#10;AQItABQABgAIAAAAIQBFZyZVkgIAAAUFAAAOAAAAAAAAAAAAAAAAAC4CAABkcnMvZTJvRG9jLnht&#10;bFBLAQItABQABgAIAAAAIQC5vdxz4AAAAAwBAAAPAAAAAAAAAAAAAAAAAOwEAABkcnMvZG93bnJl&#10;di54bWxQSwUGAAAAAAQABADzAAAA+QUAAAAA&#10;" fillcolor="#92d050" strokecolor="#89ae56" strokeweight="1.52778mm">
                <v:stroke linestyle="thickThin"/>
                <v:textbox>
                  <w:txbxContent>
                    <w:p w14:paraId="6DB4B35C" w14:textId="77777777" w:rsidR="00EE7697" w:rsidRDefault="00EE7697" w:rsidP="00EE769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/>
                          <w:sz w:val="40"/>
                          <w:szCs w:val="40"/>
                        </w:rPr>
                        <w:t>序論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2"/>
                          <w:szCs w:val="32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  <w:r w:rsidRPr="00EE7697">
        <w:rPr>
          <w:noProof/>
        </w:rPr>
        <mc:AlternateContent>
          <mc:Choice Requires="wps">
            <w:drawing>
              <wp:anchor distT="0" distB="0" distL="114300" distR="114300" simplePos="0" relativeHeight="251496960" behindDoc="0" locked="0" layoutInCell="1" allowOverlap="1" wp14:anchorId="5A089298" wp14:editId="610E874A">
                <wp:simplePos x="0" y="0"/>
                <wp:positionH relativeFrom="column">
                  <wp:posOffset>1275715</wp:posOffset>
                </wp:positionH>
                <wp:positionV relativeFrom="paragraph">
                  <wp:posOffset>-365760</wp:posOffset>
                </wp:positionV>
                <wp:extent cx="2394706" cy="680183"/>
                <wp:effectExtent l="19050" t="19050" r="43815" b="43815"/>
                <wp:wrapNone/>
                <wp:docPr id="18" name="楕円 1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B1EA623-8A01-4A49-9E67-79E71B53148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706" cy="680183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 w="55000" cap="flat" cmpd="thickThin" algn="ctr">
                          <a:solidFill>
                            <a:srgbClr val="99CB38">
                              <a:shade val="50000"/>
                              <a:tint val="90000"/>
                              <a:satMod val="130000"/>
                            </a:srgbClr>
                          </a:solidFill>
                          <a:prstDash val="solid"/>
                        </a:ln>
                        <a:effectLst>
                          <a:softEdge rad="127000"/>
                        </a:effectLst>
                      </wps:spPr>
                      <wps:txbx>
                        <w:txbxContent>
                          <w:p w14:paraId="02988016" w14:textId="77777777" w:rsidR="00EE7697" w:rsidRDefault="00EE7697" w:rsidP="00EE7697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UD デジタル 教科書体 NK-B" w:eastAsia="UD デジタル 教科書体 NK-B" w:cstheme="minorBidi" w:hint="eastAsia"/>
                                <w:color w:val="000000"/>
                                <w:sz w:val="64"/>
                                <w:szCs w:val="64"/>
                              </w:rPr>
                              <w:t>本論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36"/>
                                <w:szCs w:val="36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/>
                                <w:sz w:val="48"/>
                                <w:szCs w:val="4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oval w14:anchorId="5A089298" id="楕円 17" o:spid="_x0000_s1032" style="position:absolute;left:0;text-align:left;margin-left:100.45pt;margin-top:-28.8pt;width:188.55pt;height:53.55pt;z-index:251496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UB7lAIAAAUFAAAOAAAAZHJzL2Uyb0RvYy54bWysVEtu2zAQ3RfoHQjtFX0tS0LkIHakokA/&#10;AZIegKYoSyglCiRrOwi6zQ16hB6tPUdnKDmfdlMU3UjD4XD43rwZnl8ce0H2XOlODoUTnPkO4QOT&#10;dTfsCufTbeWmDtGGDjUVcuCFc8e1c7F6/er8MOY8lK0UNVcEkgw6P4yF0xoz5p6nWct7qs/kyAfY&#10;bKTqqYGl2nm1ogfI3gsv9P3EO0hVj0oyrjV4r6ZNZ2XzNw1n5mPTaG6IKBzAZuxX2e8Wv97qnOY7&#10;Rce2YzMM+g8oetoNcOljqitqKPmiuj9S9R1TUsvGnDHZe7JpOsYtB2AT+L+xuWnpyC0XKI4eH8uk&#10;/19a9mF/rUhXg3ag1EB70Ojn928/Hh5IsLSM+NG80wa5gTVxuq+qcL0oq9itwHJjfx276zLO3CqM&#10;0jJcVpswSr7i6SDJmeLUQHe8rU/1DZK/wz8rjZWJPVthC/Q+WAflZRJGbnrpB258CRdnZbJ0l1m5&#10;DNaLKIjT9Csq61nMp79l4R1GnVvS2CLWvBmvFQTjSoOJTI+N6vEP+pCjbZa7x2bBKjBwhlEWL/3E&#10;IQz2ktQP0mi+83R6VNq84bInaBQOF6IbNepJc7oHNBPCUxS6tRRdXXVC2IXabTdCkT2F3oVCV75t&#10;VyD1IkwM5FA4i4UP24RRmKFGUANmP4KqBvr6820L3Umo2MGIMqMsghc59POrsmyzjtIpqKU1nwBg&#10;/nlcTDeYyZk9OTU172U9uYPo5EewU26rwotLkfgV1e10xm7NBRQD8ud2fOfew5Ep6x0nimKvhssZ&#10;DUr8FGfVnUREOc1xe7Qtk2Bi9GxlfQf9rozYyOlFoANrJTwIWBcUBKNg1izc+V3AYX6+tlFPr9fq&#10;FwAAAP//AwBQSwMEFAAGAAgAAAAhAA4TkLDcAAAACgEAAA8AAABkcnMvZG93bnJldi54bWxMj8FO&#10;g0AQhu8mvsNmTLy1ixVoQYbGqD15KvUBpjACkd0l7Lbg2zue9DiZL9///8V+MYO68uR7ZxEe1hEo&#10;trVretsifJwOqx0oH8g2NDjLCN/sYV/e3hSUN262R75WoVUisT4nhC6EMdfa1x0b8ms3spXfp5sM&#10;BTmnVjcTzSI3g95EUaoN9VYSOhr5peP6q7oYhOxoHkM4Va9zFG/e+PCexvNIiPd3y/MTqMBL+IPh&#10;t75Uh1I6nd3FNl4NCGLPBEVYJdsUlBDJdifrzghxloAuC/1/QvkDAAD//wMAUEsBAi0AFAAGAAgA&#10;AAAhALaDOJL+AAAA4QEAABMAAAAAAAAAAAAAAAAAAAAAAFtDb250ZW50X1R5cGVzXS54bWxQSwEC&#10;LQAUAAYACAAAACEAOP0h/9YAAACUAQAACwAAAAAAAAAAAAAAAAAvAQAAX3JlbHMvLnJlbHNQSwEC&#10;LQAUAAYACAAAACEALulAe5QCAAAFBQAADgAAAAAAAAAAAAAAAAAuAgAAZHJzL2Uyb0RvYy54bWxQ&#10;SwECLQAUAAYACAAAACEADhOQsNwAAAAKAQAADwAAAAAAAAAAAAAAAADuBAAAZHJzL2Rvd25yZXYu&#10;eG1sUEsFBgAAAAAEAAQA8wAAAPcFAAAAAA==&#10;" fillcolor="yellow" strokecolor="#89ae56" strokeweight="1.52778mm">
                <v:stroke linestyle="thickThin"/>
                <v:textbox>
                  <w:txbxContent>
                    <w:p w14:paraId="02988016" w14:textId="77777777" w:rsidR="00EE7697" w:rsidRDefault="00EE7697" w:rsidP="00EE7697">
                      <w:pPr>
                        <w:pStyle w:val="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UD デジタル 教科書体 NK-B" w:eastAsia="UD デジタル 教科書体 NK-B" w:cstheme="minorBidi" w:hint="eastAsia"/>
                          <w:color w:val="000000"/>
                          <w:sz w:val="64"/>
                          <w:szCs w:val="64"/>
                        </w:rPr>
                        <w:t>本論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36"/>
                          <w:szCs w:val="36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/>
                          <w:sz w:val="48"/>
                          <w:szCs w:val="48"/>
                        </w:rPr>
                        <w:t xml:space="preserve">　</w:t>
                      </w:r>
                    </w:p>
                  </w:txbxContent>
                </v:textbox>
              </v:oval>
            </w:pict>
          </mc:Fallback>
        </mc:AlternateContent>
      </w:r>
    </w:p>
    <w:p w14:paraId="73EF7F4E" w14:textId="2036B398" w:rsidR="008776BE" w:rsidRDefault="008776BE" w:rsidP="0085425C">
      <w:pPr>
        <w:tabs>
          <w:tab w:val="left" w:pos="1730"/>
        </w:tabs>
        <w:spacing w:line="400" w:lineRule="exact"/>
      </w:pPr>
    </w:p>
    <w:p w14:paraId="368B60EE" w14:textId="01B49B49" w:rsidR="008776BE" w:rsidRDefault="008776BE" w:rsidP="0085425C">
      <w:pPr>
        <w:tabs>
          <w:tab w:val="left" w:pos="1730"/>
        </w:tabs>
        <w:spacing w:line="400" w:lineRule="exact"/>
      </w:pPr>
    </w:p>
    <w:p w14:paraId="09EF0084" w14:textId="5CE83711" w:rsidR="008776BE" w:rsidRDefault="008776BE" w:rsidP="0085425C">
      <w:pPr>
        <w:tabs>
          <w:tab w:val="left" w:pos="1730"/>
        </w:tabs>
        <w:spacing w:line="400" w:lineRule="exact"/>
      </w:pPr>
    </w:p>
    <w:p w14:paraId="0A3D00D5" w14:textId="64F1762A" w:rsidR="008776BE" w:rsidRDefault="008776BE" w:rsidP="0085425C">
      <w:pPr>
        <w:tabs>
          <w:tab w:val="left" w:pos="1730"/>
        </w:tabs>
        <w:spacing w:line="400" w:lineRule="exact"/>
      </w:pPr>
    </w:p>
    <w:p w14:paraId="2C1DF058" w14:textId="1E4F1695" w:rsidR="008776BE" w:rsidRDefault="006827A0" w:rsidP="0085425C">
      <w:pPr>
        <w:tabs>
          <w:tab w:val="left" w:pos="1730"/>
        </w:tabs>
        <w:spacing w:line="40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56384" behindDoc="0" locked="0" layoutInCell="1" allowOverlap="1" wp14:anchorId="688EF713" wp14:editId="5979157F">
                <wp:simplePos x="0" y="0"/>
                <wp:positionH relativeFrom="column">
                  <wp:posOffset>-4854575</wp:posOffset>
                </wp:positionH>
                <wp:positionV relativeFrom="paragraph">
                  <wp:posOffset>5248275</wp:posOffset>
                </wp:positionV>
                <wp:extent cx="2286000" cy="4543425"/>
                <wp:effectExtent l="19050" t="19050" r="19050" b="28575"/>
                <wp:wrapNone/>
                <wp:docPr id="4" name="正方形/長方形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0287F7-F59A-4D26-B325-2FFB921F0933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0" cy="454342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7BD8EF" w14:textId="0BB33D19" w:rsidR="00641A6F" w:rsidRDefault="00641A6F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K-B" w:eastAsia="UD デジタル 教科書体 NK-B" w:cs="+mn-cs"/>
                                <w:color w:val="000000"/>
                                <w:kern w:val="24"/>
                                <w:sz w:val="32"/>
                                <w:szCs w:val="72"/>
                              </w:rPr>
                            </w:pPr>
                            <w:r w:rsidRPr="002F2C06">
                              <w:rPr>
                                <w:rFonts w:ascii="UD デジタル 教科書体 NK-B" w:eastAsia="UD デジタル 教科書体 NK-B" w:cs="+mn-cs" w:hint="eastAsia"/>
                                <w:color w:val="000000"/>
                                <w:kern w:val="24"/>
                                <w:sz w:val="32"/>
                                <w:szCs w:val="72"/>
                              </w:rPr>
                              <w:t xml:space="preserve">つなぐ言葉【接続語】　</w:t>
                            </w:r>
                          </w:p>
                          <w:p w14:paraId="7272E0A1" w14:textId="0FD6FA74" w:rsidR="006827A0" w:rsidRPr="006827A0" w:rsidRDefault="006827A0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ＭＳ Ｐ明朝" w:eastAsia="ＭＳ Ｐ明朝" w:hAnsi="ＭＳ Ｐ明朝"/>
                              </w:rPr>
                            </w:pPr>
                            <w:r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2411C873" w14:textId="24CD34F2" w:rsidR="002F2C06" w:rsidRPr="002F2C06" w:rsidRDefault="00641A6F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R" w:eastAsia="UD デジタル 教科書体 NP-R" w:cs="+mn-cs"/>
                                <w:color w:val="000000"/>
                                <w:kern w:val="24"/>
                                <w:szCs w:val="72"/>
                              </w:rPr>
                            </w:pPr>
                            <w:r w:rsidRPr="002F2C06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>だから</w:t>
                            </w:r>
                            <w:r w:rsidR="002F2C06" w:rsidRPr="002F2C06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　しかし　　　　　　さらに</w:t>
                            </w:r>
                            <w:r w:rsidR="006827A0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　つまり</w:t>
                            </w:r>
                          </w:p>
                          <w:p w14:paraId="5BD96D5E" w14:textId="15CB500B" w:rsidR="002F2C06" w:rsidRPr="002F2C06" w:rsidRDefault="002F2C06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R" w:eastAsia="UD デジタル 教科書体 NP-R" w:cs="+mn-cs"/>
                                <w:color w:val="000000"/>
                                <w:kern w:val="24"/>
                                <w:szCs w:val="72"/>
                              </w:rPr>
                            </w:pPr>
                            <w:r w:rsidRPr="002F2C06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>そのため　　　ところが　　　　　また</w:t>
                            </w:r>
                            <w:r w:rsidR="006827A0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　　ようするに</w:t>
                            </w:r>
                          </w:p>
                          <w:p w14:paraId="402752A3" w14:textId="39AFB2B4" w:rsidR="002F2C06" w:rsidRPr="002F2C06" w:rsidRDefault="002F2C06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R" w:eastAsia="UD デジタル 教科書体 NP-R" w:cs="+mn-cs"/>
                                <w:color w:val="000000"/>
                                <w:kern w:val="24"/>
                                <w:szCs w:val="72"/>
                              </w:rPr>
                            </w:pPr>
                            <w:r w:rsidRPr="002F2C06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>したがって　　だけど　　　　　　そのうえ</w:t>
                            </w:r>
                            <w:r w:rsidR="006827A0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一方</w:t>
                            </w:r>
                          </w:p>
                          <w:p w14:paraId="09000CFB" w14:textId="03B742DB" w:rsidR="002F2C06" w:rsidRPr="002F2C06" w:rsidRDefault="002F2C06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R" w:eastAsia="UD デジタル 教科書体 NP-R" w:cs="+mn-cs"/>
                                <w:color w:val="000000"/>
                                <w:kern w:val="24"/>
                                <w:szCs w:val="72"/>
                              </w:rPr>
                            </w:pPr>
                            <w:r w:rsidRPr="002F2C06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>すると　　　　けれども　　　　　なおかつ</w:t>
                            </w:r>
                            <w:r w:rsidR="006827A0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ただし</w:t>
                            </w:r>
                          </w:p>
                          <w:p w14:paraId="471F1FDF" w14:textId="382222AB" w:rsidR="002F2C06" w:rsidRDefault="002F2C06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R" w:eastAsia="UD デジタル 教科書体 NP-R" w:cs="+mn-cs"/>
                                <w:color w:val="000000"/>
                                <w:kern w:val="24"/>
                                <w:szCs w:val="72"/>
                              </w:rPr>
                            </w:pPr>
                            <w:r w:rsidRPr="002F2C06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>それで　　　　にもかかわらず　　あわせて</w:t>
                            </w:r>
                            <w:r w:rsidR="006827A0"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あるいは</w:t>
                            </w:r>
                          </w:p>
                          <w:p w14:paraId="1098D72F" w14:textId="72AEC8E7" w:rsidR="006827A0" w:rsidRPr="002F2C06" w:rsidRDefault="006827A0" w:rsidP="002F2C06">
                            <w:pPr>
                              <w:pStyle w:val="Web"/>
                              <w:spacing w:before="0" w:beforeAutospacing="0" w:after="0" w:afterAutospacing="0" w:line="400" w:lineRule="exact"/>
                              <w:rPr>
                                <w:rFonts w:ascii="UD デジタル 教科書体 NP-R" w:eastAsia="UD デジタル 教科書体 NP-R" w:cs="+mn-cs"/>
                                <w:color w:val="000000"/>
                                <w:kern w:val="24"/>
                                <w:szCs w:val="72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cs="+mn-cs" w:hint="eastAsia"/>
                                <w:color w:val="000000"/>
                                <w:kern w:val="24"/>
                                <w:szCs w:val="72"/>
                              </w:rPr>
                              <w:t xml:space="preserve">　　　　　　　　　　　　　　　　それどころか　ところで</w:t>
                            </w:r>
                          </w:p>
                        </w:txbxContent>
                      </wps:txbx>
                      <wps:bodyPr vert="eaVert" wrap="square" rtlCol="0" anchor="t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8EF713" id="正方形/長方形 3" o:spid="_x0000_s1033" style="position:absolute;left:0;text-align:left;margin-left:-382.25pt;margin-top:413.25pt;width:180pt;height:357.75pt;z-index:25185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n4yiwIAALUEAAAOAAAAZHJzL2Uyb0RvYy54bWysVM1u1DAQviPxDpbvabJOsj/RZqvuboOQ&#10;EFQqcPc6ziaSYwfb3WxV9THKA8CZM+LA41CJt2Ds7Lb8XBDiEo/t8cx838yX+em+FWjHtWmUzPHo&#10;JMKIS6bKRm5z/OZ1EUwxMpbKkgoleY6vucGni6dP5n2XcaJqJUquEQSRJuu7HNfWdlkYGlbzlpoT&#10;1XEJl5XSLbWw1duw1LSH6K0ISRSNw17pstOKcWPgdD1c4oWPX1Wc2VdVZbhFIsdQm/Vf7b8b9w0X&#10;c5ptNe3qhh3KoP9QRUsbCUkfQq2ppehKN3+EahumlVGVPWGqDVVVNYx7DIBmFP2G5rKmHfdYgBzT&#10;PdBk/l9Y9nJ3oVFT5jjBSNIWWnT/6eP9+y/fvn4Iv999HiwUe3B8b18Y62CCNcC7KQqyTM+LJCjA&#10;CpJomQTL82QWFCSenpNJsSLx+Na9Ho0zpjm1MCjPyyPVo/HfQTk03ZGUhJ5sX/MNGUVkOikmQZHO&#10;zoJkTcbBMiZpQIpiOSOjIprF8a1rcuhrPq4eRdh3JvP43bR487K70ODsdgZMh3Rf6dat0Cq093Nz&#10;/TA3jgUGh4RMx1EE48XgLkmTOCHpIenxeaeNfcZVi5yRYw2D6SmlO6hlqO/o4rJJVTRC+OEUEvWQ&#10;YppOUkhAQSOVoBbMtoOuGbnFiIotiI9Z7UMaJZrSPXeBjN5uVkKjHQUBJMmErJJDZb+4udxraurB&#10;z185N5q1jQV9iqbN8RQgAsihWCHdLfcKOyB4ZM1Zdr/Z+x5N3At3slHlNcwa/CyAAE7fwopRD9ID&#10;FO+uqOYYaStWalAqlaxWINSBJqnOrqyqGk/VYzDop9uANnxnDzp24vt5770e/zaLHwAAAP//AwBQ&#10;SwMEFAAGAAgAAAAhACyrNv/hAAAADgEAAA8AAABkcnMvZG93bnJldi54bWxMj8tOwzAQRfdI/IM1&#10;SOxSmygxURqnQiA2SBWiwN6N3TgltlPbbcPfM13R3TyO7pxpVrMdyUmHOHgn4GHBgGjXeTW4XsDX&#10;52tWAYlJOiVH77SAXx1h1d7eNLJW/uw+9GmTeoIhLtZSgElpqimNndFWxoWftMPdzgcrE7ahpyrI&#10;M4bbkeaMcWrl4PCCkZN+Nrr72RytgP13OsxBVdzL98OavZUvhq/3QtzfzU9LIEnP6R+Giz6qQ4tO&#10;W390KpJRQPbIixJZAVXOsUAkK9hltEW4LHIGtG3o9RvtHwAAAP//AwBQSwECLQAUAAYACAAAACEA&#10;toM4kv4AAADhAQAAEwAAAAAAAAAAAAAAAAAAAAAAW0NvbnRlbnRfVHlwZXNdLnhtbFBLAQItABQA&#10;BgAIAAAAIQA4/SH/1gAAAJQBAAALAAAAAAAAAAAAAAAAAC8BAABfcmVscy8ucmVsc1BLAQItABQA&#10;BgAIAAAAIQCusn4yiwIAALUEAAAOAAAAAAAAAAAAAAAAAC4CAABkcnMvZTJvRG9jLnhtbFBLAQIt&#10;ABQABgAIAAAAIQAsqzb/4QAAAA4BAAAPAAAAAAAAAAAAAAAAAOUEAABkcnMvZG93bnJldi54bWxQ&#10;SwUGAAAAAAQABADzAAAA8wUAAAAA&#10;" filled="f" strokecolor="#4472c4" strokeweight="2.25pt">
                <v:textbox style="layout-flow:vertical-ideographic">
                  <w:txbxContent>
                    <w:p w14:paraId="667BD8EF" w14:textId="0BB33D19" w:rsidR="00641A6F" w:rsidRDefault="00641A6F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K-B" w:eastAsia="UD デジタル 教科書体 NK-B" w:cs="+mn-cs"/>
                          <w:color w:val="000000"/>
                          <w:kern w:val="24"/>
                          <w:sz w:val="32"/>
                          <w:szCs w:val="72"/>
                        </w:rPr>
                      </w:pPr>
                      <w:r w:rsidRPr="002F2C06">
                        <w:rPr>
                          <w:rFonts w:ascii="UD デジタル 教科書体 NK-B" w:eastAsia="UD デジタル 教科書体 NK-B" w:cs="+mn-cs" w:hint="eastAsia"/>
                          <w:color w:val="000000"/>
                          <w:kern w:val="24"/>
                          <w:sz w:val="32"/>
                          <w:szCs w:val="72"/>
                        </w:rPr>
                        <w:t xml:space="preserve">つなぐ言葉【接続語】　</w:t>
                      </w:r>
                    </w:p>
                    <w:p w14:paraId="7272E0A1" w14:textId="0FD6FA74" w:rsidR="006827A0" w:rsidRPr="006827A0" w:rsidRDefault="006827A0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ＭＳ Ｐ明朝" w:eastAsia="ＭＳ Ｐ明朝" w:hAnsi="ＭＳ Ｐ明朝"/>
                        </w:rPr>
                      </w:pPr>
                      <w:r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2411C873" w14:textId="24CD34F2" w:rsidR="002F2C06" w:rsidRPr="002F2C06" w:rsidRDefault="00641A6F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R" w:eastAsia="UD デジタル 教科書体 NP-R" w:cs="+mn-cs"/>
                          <w:color w:val="000000"/>
                          <w:kern w:val="24"/>
                          <w:szCs w:val="72"/>
                        </w:rPr>
                      </w:pPr>
                      <w:r w:rsidRPr="002F2C06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>だから</w:t>
                      </w:r>
                      <w:r w:rsidR="002F2C06" w:rsidRPr="002F2C06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　しかし　　　　　　さらに</w:t>
                      </w:r>
                      <w:r w:rsidR="006827A0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　つまり</w:t>
                      </w:r>
                    </w:p>
                    <w:p w14:paraId="5BD96D5E" w14:textId="15CB500B" w:rsidR="002F2C06" w:rsidRPr="002F2C06" w:rsidRDefault="002F2C06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R" w:eastAsia="UD デジタル 教科書体 NP-R" w:cs="+mn-cs"/>
                          <w:color w:val="000000"/>
                          <w:kern w:val="24"/>
                          <w:szCs w:val="72"/>
                        </w:rPr>
                      </w:pPr>
                      <w:r w:rsidRPr="002F2C06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>そのため　　　ところが　　　　　また</w:t>
                      </w:r>
                      <w:r w:rsidR="006827A0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　　ようするに</w:t>
                      </w:r>
                    </w:p>
                    <w:p w14:paraId="402752A3" w14:textId="39AFB2B4" w:rsidR="002F2C06" w:rsidRPr="002F2C06" w:rsidRDefault="002F2C06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R" w:eastAsia="UD デジタル 教科書体 NP-R" w:cs="+mn-cs"/>
                          <w:color w:val="000000"/>
                          <w:kern w:val="24"/>
                          <w:szCs w:val="72"/>
                        </w:rPr>
                      </w:pPr>
                      <w:r w:rsidRPr="002F2C06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>したがって　　だけど　　　　　　そのうえ</w:t>
                      </w:r>
                      <w:r w:rsidR="006827A0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一方</w:t>
                      </w:r>
                    </w:p>
                    <w:p w14:paraId="09000CFB" w14:textId="03B742DB" w:rsidR="002F2C06" w:rsidRPr="002F2C06" w:rsidRDefault="002F2C06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R" w:eastAsia="UD デジタル 教科書体 NP-R" w:cs="+mn-cs"/>
                          <w:color w:val="000000"/>
                          <w:kern w:val="24"/>
                          <w:szCs w:val="72"/>
                        </w:rPr>
                      </w:pPr>
                      <w:r w:rsidRPr="002F2C06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>すると　　　　けれども　　　　　なおかつ</w:t>
                      </w:r>
                      <w:r w:rsidR="006827A0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ただし</w:t>
                      </w:r>
                    </w:p>
                    <w:p w14:paraId="471F1FDF" w14:textId="382222AB" w:rsidR="002F2C06" w:rsidRDefault="002F2C06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R" w:eastAsia="UD デジタル 教科書体 NP-R" w:cs="+mn-cs"/>
                          <w:color w:val="000000"/>
                          <w:kern w:val="24"/>
                          <w:szCs w:val="72"/>
                        </w:rPr>
                      </w:pPr>
                      <w:r w:rsidRPr="002F2C06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>それで　　　　にもかかわらず　　あわせて</w:t>
                      </w:r>
                      <w:r w:rsidR="006827A0"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あるいは</w:t>
                      </w:r>
                    </w:p>
                    <w:p w14:paraId="1098D72F" w14:textId="72AEC8E7" w:rsidR="006827A0" w:rsidRPr="002F2C06" w:rsidRDefault="006827A0" w:rsidP="002F2C06">
                      <w:pPr>
                        <w:pStyle w:val="Web"/>
                        <w:spacing w:before="0" w:beforeAutospacing="0" w:after="0" w:afterAutospacing="0" w:line="400" w:lineRule="exact"/>
                        <w:rPr>
                          <w:rFonts w:ascii="UD デジタル 教科書体 NP-R" w:eastAsia="UD デジタル 教科書体 NP-R" w:cs="+mn-cs"/>
                          <w:color w:val="000000"/>
                          <w:kern w:val="24"/>
                          <w:szCs w:val="72"/>
                        </w:rPr>
                      </w:pPr>
                      <w:r>
                        <w:rPr>
                          <w:rFonts w:ascii="UD デジタル 教科書体 NP-R" w:eastAsia="UD デジタル 教科書体 NP-R" w:cs="+mn-cs" w:hint="eastAsia"/>
                          <w:color w:val="000000"/>
                          <w:kern w:val="24"/>
                          <w:szCs w:val="72"/>
                        </w:rPr>
                        <w:t xml:space="preserve">　　　　　　　　　　　　　　　　それどころか　ところで</w:t>
                      </w:r>
                    </w:p>
                  </w:txbxContent>
                </v:textbox>
              </v:rect>
            </w:pict>
          </mc:Fallback>
        </mc:AlternateContent>
      </w:r>
    </w:p>
    <w:p w14:paraId="1E1032BA" w14:textId="0387A742" w:rsidR="008776BE" w:rsidRDefault="008776BE" w:rsidP="0085425C">
      <w:pPr>
        <w:tabs>
          <w:tab w:val="left" w:pos="1730"/>
        </w:tabs>
        <w:spacing w:line="400" w:lineRule="exact"/>
      </w:pPr>
    </w:p>
    <w:p w14:paraId="602A79E5" w14:textId="4AE72B04" w:rsidR="008776BE" w:rsidRDefault="008776BE" w:rsidP="0085425C">
      <w:pPr>
        <w:tabs>
          <w:tab w:val="left" w:pos="1730"/>
        </w:tabs>
        <w:spacing w:line="400" w:lineRule="exact"/>
      </w:pPr>
    </w:p>
    <w:p w14:paraId="22208379" w14:textId="13BF811F" w:rsidR="008776BE" w:rsidRDefault="008776BE" w:rsidP="0085425C">
      <w:pPr>
        <w:tabs>
          <w:tab w:val="left" w:pos="1730"/>
        </w:tabs>
        <w:spacing w:line="400" w:lineRule="exact"/>
      </w:pPr>
    </w:p>
    <w:p w14:paraId="14FB4FAB" w14:textId="082C0BB2" w:rsidR="008776BE" w:rsidRDefault="008776BE" w:rsidP="0085425C">
      <w:pPr>
        <w:tabs>
          <w:tab w:val="left" w:pos="1730"/>
        </w:tabs>
        <w:spacing w:line="400" w:lineRule="exact"/>
      </w:pPr>
    </w:p>
    <w:p w14:paraId="1CC96476" w14:textId="751FD091" w:rsidR="008776BE" w:rsidRDefault="008776BE" w:rsidP="0085425C">
      <w:pPr>
        <w:tabs>
          <w:tab w:val="left" w:pos="1730"/>
        </w:tabs>
        <w:spacing w:line="400" w:lineRule="exact"/>
      </w:pPr>
    </w:p>
    <w:p w14:paraId="60913260" w14:textId="3D4675B3" w:rsidR="008776BE" w:rsidRDefault="008776BE" w:rsidP="0085425C">
      <w:pPr>
        <w:tabs>
          <w:tab w:val="left" w:pos="1730"/>
        </w:tabs>
        <w:spacing w:line="400" w:lineRule="exact"/>
      </w:pPr>
    </w:p>
    <w:p w14:paraId="531E3249" w14:textId="487C07B1" w:rsidR="008776BE" w:rsidRDefault="008776BE" w:rsidP="0085425C">
      <w:pPr>
        <w:tabs>
          <w:tab w:val="left" w:pos="1730"/>
        </w:tabs>
        <w:spacing w:line="400" w:lineRule="exact"/>
      </w:pPr>
    </w:p>
    <w:p w14:paraId="593FDDBA" w14:textId="022A0CE7" w:rsidR="008776BE" w:rsidRDefault="008776BE" w:rsidP="0085425C">
      <w:pPr>
        <w:tabs>
          <w:tab w:val="left" w:pos="1730"/>
        </w:tabs>
        <w:spacing w:line="400" w:lineRule="exact"/>
      </w:pPr>
    </w:p>
    <w:p w14:paraId="223DB5B7" w14:textId="3470DF03" w:rsidR="008776BE" w:rsidRDefault="008776BE" w:rsidP="0085425C">
      <w:pPr>
        <w:tabs>
          <w:tab w:val="left" w:pos="1730"/>
        </w:tabs>
        <w:spacing w:line="400" w:lineRule="exact"/>
      </w:pPr>
    </w:p>
    <w:p w14:paraId="6928430A" w14:textId="48A0C560" w:rsidR="008776BE" w:rsidRDefault="008776BE" w:rsidP="0085425C">
      <w:pPr>
        <w:tabs>
          <w:tab w:val="left" w:pos="1730"/>
        </w:tabs>
        <w:spacing w:line="400" w:lineRule="exact"/>
      </w:pPr>
    </w:p>
    <w:p w14:paraId="5AC0DF8C" w14:textId="5427BA94" w:rsidR="008776BE" w:rsidRDefault="008776BE" w:rsidP="0085425C">
      <w:pPr>
        <w:tabs>
          <w:tab w:val="left" w:pos="1730"/>
        </w:tabs>
        <w:spacing w:line="400" w:lineRule="exact"/>
      </w:pPr>
    </w:p>
    <w:p w14:paraId="03159E8A" w14:textId="7260E39B" w:rsidR="008776BE" w:rsidRDefault="008776BE" w:rsidP="0085425C">
      <w:pPr>
        <w:tabs>
          <w:tab w:val="left" w:pos="1730"/>
        </w:tabs>
        <w:spacing w:line="400" w:lineRule="exact"/>
      </w:pPr>
    </w:p>
    <w:p w14:paraId="2E691BED" w14:textId="1E96693A" w:rsidR="008776BE" w:rsidRDefault="008776BE" w:rsidP="0085425C">
      <w:pPr>
        <w:tabs>
          <w:tab w:val="left" w:pos="1730"/>
        </w:tabs>
        <w:spacing w:line="400" w:lineRule="exact"/>
      </w:pPr>
    </w:p>
    <w:p w14:paraId="549BEC2C" w14:textId="55E29F59" w:rsidR="008776BE" w:rsidRDefault="008776BE" w:rsidP="0085425C">
      <w:pPr>
        <w:tabs>
          <w:tab w:val="left" w:pos="1730"/>
        </w:tabs>
        <w:spacing w:line="400" w:lineRule="exact"/>
      </w:pPr>
    </w:p>
    <w:p w14:paraId="775F5EA5" w14:textId="0F777993" w:rsidR="008776BE" w:rsidRDefault="008776BE" w:rsidP="0085425C">
      <w:pPr>
        <w:tabs>
          <w:tab w:val="left" w:pos="1730"/>
        </w:tabs>
        <w:spacing w:line="400" w:lineRule="exact"/>
      </w:pPr>
    </w:p>
    <w:p w14:paraId="53035BB5" w14:textId="24F2C9EE" w:rsidR="008776BE" w:rsidRDefault="008776BE" w:rsidP="0085425C">
      <w:pPr>
        <w:tabs>
          <w:tab w:val="left" w:pos="1730"/>
        </w:tabs>
        <w:spacing w:line="400" w:lineRule="exact"/>
      </w:pPr>
    </w:p>
    <w:p w14:paraId="776FFE5C" w14:textId="11018053" w:rsidR="008776BE" w:rsidRDefault="008776BE" w:rsidP="0085425C">
      <w:pPr>
        <w:tabs>
          <w:tab w:val="left" w:pos="1730"/>
        </w:tabs>
        <w:spacing w:line="400" w:lineRule="exact"/>
      </w:pPr>
      <w:r w:rsidRPr="00F13DE0">
        <w:rPr>
          <w:noProof/>
        </w:rPr>
        <mc:AlternateContent>
          <mc:Choice Requires="wps">
            <w:drawing>
              <wp:anchor distT="0" distB="0" distL="114300" distR="114300" simplePos="0" relativeHeight="251469312" behindDoc="0" locked="0" layoutInCell="1" allowOverlap="1" wp14:anchorId="1B087875" wp14:editId="30BA2E55">
                <wp:simplePos x="0" y="0"/>
                <wp:positionH relativeFrom="margin">
                  <wp:align>left</wp:align>
                </wp:positionH>
                <wp:positionV relativeFrom="paragraph">
                  <wp:posOffset>9524</wp:posOffset>
                </wp:positionV>
                <wp:extent cx="1630680" cy="5038725"/>
                <wp:effectExtent l="19050" t="19050" r="26670" b="28575"/>
                <wp:wrapNone/>
                <wp:docPr id="3" name="テキスト ボックス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D95BD9E-5D49-436E-9474-70B68566AC7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680" cy="5038725"/>
                        </a:xfrm>
                        <a:prstGeom prst="rect">
                          <a:avLst/>
                        </a:prstGeom>
                        <a:noFill/>
                        <a:ln w="38100" cmpd="thickThin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CD914A6" w14:textId="77777777" w:rsidR="008776BE" w:rsidRPr="008776BE" w:rsidRDefault="008776BE" w:rsidP="008776BE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P-B" w:eastAsia="UD デジタル 教科書体 NP-B" w:cs="Arial"/>
                                <w:b/>
                                <w:bCs/>
                                <w:color w:val="0070C0"/>
                                <w:sz w:val="36"/>
                                <w:szCs w:val="48"/>
                              </w:rPr>
                            </w:pPr>
                            <w:r w:rsidRPr="008776BE">
                              <w:rPr>
                                <w:rFonts w:ascii="UD デジタル 教科書体 NP-B" w:eastAsia="UD デジタル 教科書体 NP-B" w:cs="Arial" w:hint="eastAsia"/>
                                <w:b/>
                                <w:bCs/>
                                <w:color w:val="0070C0"/>
                                <w:sz w:val="36"/>
                                <w:szCs w:val="48"/>
                              </w:rPr>
                              <w:t>相手に伝わりやすい文章構成</w:t>
                            </w:r>
                          </w:p>
                          <w:p w14:paraId="30A215C2" w14:textId="77777777" w:rsidR="008776BE" w:rsidRPr="008776BE" w:rsidRDefault="008776BE" w:rsidP="008776BE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P-R" w:eastAsia="UD デジタル 教科書体 NP-R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8776BE">
                              <w:rPr>
                                <w:rFonts w:ascii="UD デジタル 教科書体 NP-R" w:eastAsia="UD デジタル 教科書体 NP-R" w:cs="Arial" w:hint="eastAsia"/>
                                <w:color w:val="000000"/>
                                <w:sz w:val="32"/>
                                <w:szCs w:val="40"/>
                              </w:rPr>
                              <w:t>・説明の順序がわかりやすくなっている。</w:t>
                            </w:r>
                          </w:p>
                          <w:p w14:paraId="12F10ADA" w14:textId="6EB854EB" w:rsidR="008776BE" w:rsidRPr="008776BE" w:rsidRDefault="008776BE" w:rsidP="008776BE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P-R" w:eastAsia="UD デジタル 教科書体 NP-R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>
                              <w:rPr>
                                <w:rFonts w:ascii="UD デジタル 教科書体 NP-R" w:eastAsia="UD デジタル 教科書体 NP-R" w:cs="Arial" w:hint="eastAsia"/>
                                <w:color w:val="000000"/>
                                <w:sz w:val="32"/>
                                <w:szCs w:val="40"/>
                              </w:rPr>
                              <w:t>・</w:t>
                            </w:r>
                            <w:r w:rsidRPr="008776BE">
                              <w:rPr>
                                <w:rFonts w:ascii="UD デジタル 教科書体 NP-R" w:eastAsia="UD デジタル 教科書体 NP-R" w:cs="Arial" w:hint="eastAsia"/>
                                <w:color w:val="000000"/>
                                <w:sz w:val="32"/>
                                <w:szCs w:val="40"/>
                              </w:rPr>
                              <w:t>説明の内容が、最初から最後までつながっている。</w:t>
                            </w:r>
                          </w:p>
                          <w:p w14:paraId="389DDD14" w14:textId="09550A27" w:rsidR="008776BE" w:rsidRPr="008776BE" w:rsidRDefault="008776BE" w:rsidP="008776BE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P-R" w:eastAsia="UD デジタル 教科書体 NP-R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8776BE">
                              <w:rPr>
                                <w:rFonts w:ascii="UD デジタル 教科書体 NP-R" w:eastAsia="UD デジタル 教科書体 NP-R" w:cs="Arial" w:hint="eastAsia"/>
                                <w:color w:val="000000"/>
                                <w:sz w:val="32"/>
                                <w:szCs w:val="40"/>
                              </w:rPr>
                              <w:t>・余分な説明は、はぶかれている。</w:t>
                            </w:r>
                          </w:p>
                          <w:p w14:paraId="1E732CE6" w14:textId="0AB0CC0B" w:rsidR="008776BE" w:rsidRPr="008776BE" w:rsidRDefault="008776BE" w:rsidP="008776BE">
                            <w:pPr>
                              <w:pStyle w:val="Web"/>
                              <w:spacing w:before="0" w:beforeAutospacing="0" w:after="0" w:afterAutospacing="0" w:line="440" w:lineRule="exact"/>
                              <w:rPr>
                                <w:rFonts w:ascii="UD デジタル 教科書体 NP-R" w:eastAsia="UD デジタル 教科書体 NP-R" w:cs="Arial"/>
                                <w:color w:val="000000"/>
                                <w:sz w:val="32"/>
                                <w:szCs w:val="40"/>
                              </w:rPr>
                            </w:pPr>
                            <w:r w:rsidRPr="008776BE">
                              <w:rPr>
                                <w:rFonts w:ascii="UD デジタル 教科書体 NP-R" w:eastAsia="UD デジタル 教科書体 NP-R" w:cs="Arial" w:hint="eastAsia"/>
                                <w:color w:val="000000"/>
                                <w:sz w:val="32"/>
                                <w:szCs w:val="40"/>
                              </w:rPr>
                              <w:t>・説明の内容と資料がつながっている。</w:t>
                            </w:r>
                          </w:p>
                        </w:txbxContent>
                      </wps:txbx>
                      <wps:bodyPr vert="eaVert"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087875" id="テキスト ボックス 2" o:spid="_x0000_s1034" type="#_x0000_t202" style="position:absolute;left:0;text-align:left;margin-left:0;margin-top:.75pt;width:128.4pt;height:396.75pt;z-index:251469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aSmbQIAAIQEAAAOAAAAZHJzL2Uyb0RvYy54bWysVMuOmzAU3VfqP1jeEwgQQqKQ0RBCValq&#10;K820ewdMQAVMbScQjWaTSFU/or9Qdd3v4Ud67ZBMH5uq6sav+zzn3uvFTVeVaE+5KFgd4PHIwojW&#10;CUuLehvgd/ex4WMkJKlTUrKaBvhABb5ZPn+2aJs5tVnOypRyBE5qMW+bAOdSNnPTFElOKyJGrKE1&#10;CDPGKyLhyrdmykkL3qvStC3LM1vG04azhAoBr9FZiJfaf5bRRL7JMkElKgMMuUm9cr1u1GouF2S+&#10;5aTJi2RIg/xDFhUpagh6dRURSdCOF3+4qoqEM8EyOUpYZbIsKxKqMQCasfUbmrucNFRjAXJEc6VJ&#10;/D+3yev9W46KNMAORjWpoET96VN//Nofv/enz6g/felPp/74De7I1hBpJ18JqcDC6QzyIY7tcLKO&#10;XSOGk+FaoWuEa3dmxLbjr+1pvLId71FZj715wimR0C4v0wvhY+/vAA2lV1S5pqZcZ/7gRLNJGM3W&#10;xiSCmK7jrY2ZO3WNqRV6/sTzbldT91GV2tQ5X3aNwmwbMdcsqJ7Rx7sGKJFdyDroaGWm3gU8Ksxd&#10;xiu1Q+kQyKGnDtc+UnwkyshzLM8HUQKyieX4U3syhL+YN1zIF5RVSB0CzKFRNblkD1mdM72oqGg1&#10;i4uy1M1a1qiFavljSwWoGiidhOb9cJ8PLShYWaRKXRnqQaKrkqM9gRGQnQYEPPyipUJFRORnJS0a&#10;8i1rYOsJvzrJbtNp3v0LNxuWHoAy+AYACiXvYceohaEKsPi4I5xixGW5YnoGz3Bud5JlhUaqfJ49&#10;DKGg1XWJhrFUs/TzXWs9fR7LHwAAAP//AwBQSwMEFAAGAAgAAAAhAPHhxSLbAAAABgEAAA8AAABk&#10;cnMvZG93bnJldi54bWxMj81OwzAQhO9IvIO1SNyoQ1HaksapUCW4VjRF4riNt3FU/4TYTcPbs5zg&#10;ODurmW/KzeSsGGmIXfAKHmcZCPJN0J1vFRzq14cViJjQa7TBk4JvirCpbm9KLHS4+nca96kVHOJj&#10;gQpMSn0hZWwMOYyz0JNn7xQGh4nl0Eo94JXDnZXzLFtIh53nBoM9bQ015/3FKXD4dDitwsf4ufza&#10;jbtpW9s3Uyt1fze9rEEkmtLfM/ziMzpUzHQMF6+jsAp4SOJrDoLNeb7gHUcFy+c8A1mV8j9+9QMA&#10;AP//AwBQSwECLQAUAAYACAAAACEAtoM4kv4AAADhAQAAEwAAAAAAAAAAAAAAAAAAAAAAW0NvbnRl&#10;bnRfVHlwZXNdLnhtbFBLAQItABQABgAIAAAAIQA4/SH/1gAAAJQBAAALAAAAAAAAAAAAAAAAAC8B&#10;AABfcmVscy8ucmVsc1BLAQItABQABgAIAAAAIQBrCaSmbQIAAIQEAAAOAAAAAAAAAAAAAAAAAC4C&#10;AABkcnMvZTJvRG9jLnhtbFBLAQItABQABgAIAAAAIQDx4cUi2wAAAAYBAAAPAAAAAAAAAAAAAAAA&#10;AMcEAABkcnMvZG93bnJldi54bWxQSwUGAAAAAAQABADzAAAAzwUAAAAA&#10;" filled="f" strokecolor="black [3213]" strokeweight="3pt">
                <v:stroke linestyle="thickThin"/>
                <v:textbox style="layout-flow:vertical-ideographic">
                  <w:txbxContent>
                    <w:p w14:paraId="0CD914A6" w14:textId="77777777" w:rsidR="008776BE" w:rsidRPr="008776BE" w:rsidRDefault="008776BE" w:rsidP="008776BE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P-B" w:eastAsia="UD デジタル 教科書体 NP-B" w:cs="Arial"/>
                          <w:b/>
                          <w:bCs/>
                          <w:color w:val="0070C0"/>
                          <w:sz w:val="36"/>
                          <w:szCs w:val="48"/>
                        </w:rPr>
                      </w:pPr>
                      <w:r w:rsidRPr="008776BE">
                        <w:rPr>
                          <w:rFonts w:ascii="UD デジタル 教科書体 NP-B" w:eastAsia="UD デジタル 教科書体 NP-B" w:cs="Arial" w:hint="eastAsia"/>
                          <w:b/>
                          <w:bCs/>
                          <w:color w:val="0070C0"/>
                          <w:sz w:val="36"/>
                          <w:szCs w:val="48"/>
                        </w:rPr>
                        <w:t>相手に伝わりやすい文章構成</w:t>
                      </w:r>
                    </w:p>
                    <w:p w14:paraId="30A215C2" w14:textId="77777777" w:rsidR="008776BE" w:rsidRPr="008776BE" w:rsidRDefault="008776BE" w:rsidP="008776BE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P-R" w:eastAsia="UD デジタル 教科書体 NP-R" w:cs="Arial"/>
                          <w:color w:val="000000"/>
                          <w:sz w:val="32"/>
                          <w:szCs w:val="40"/>
                        </w:rPr>
                      </w:pPr>
                      <w:r w:rsidRPr="008776BE">
                        <w:rPr>
                          <w:rFonts w:ascii="UD デジタル 教科書体 NP-R" w:eastAsia="UD デジタル 教科書体 NP-R" w:cs="Arial" w:hint="eastAsia"/>
                          <w:color w:val="000000"/>
                          <w:sz w:val="32"/>
                          <w:szCs w:val="40"/>
                        </w:rPr>
                        <w:t>・説明の順序がわかりやすくなっている。</w:t>
                      </w:r>
                    </w:p>
                    <w:p w14:paraId="12F10ADA" w14:textId="6EB854EB" w:rsidR="008776BE" w:rsidRPr="008776BE" w:rsidRDefault="008776BE" w:rsidP="008776BE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P-R" w:eastAsia="UD デジタル 教科書体 NP-R" w:cs="Arial"/>
                          <w:color w:val="000000"/>
                          <w:sz w:val="32"/>
                          <w:szCs w:val="40"/>
                        </w:rPr>
                      </w:pPr>
                      <w:r>
                        <w:rPr>
                          <w:rFonts w:ascii="UD デジタル 教科書体 NP-R" w:eastAsia="UD デジタル 教科書体 NP-R" w:cs="Arial" w:hint="eastAsia"/>
                          <w:color w:val="000000"/>
                          <w:sz w:val="32"/>
                          <w:szCs w:val="40"/>
                        </w:rPr>
                        <w:t>・</w:t>
                      </w:r>
                      <w:r w:rsidRPr="008776BE">
                        <w:rPr>
                          <w:rFonts w:ascii="UD デジタル 教科書体 NP-R" w:eastAsia="UD デジタル 教科書体 NP-R" w:cs="Arial" w:hint="eastAsia"/>
                          <w:color w:val="000000"/>
                          <w:sz w:val="32"/>
                          <w:szCs w:val="40"/>
                        </w:rPr>
                        <w:t>説明の内容が、最初から最後までつながっている。</w:t>
                      </w:r>
                    </w:p>
                    <w:p w14:paraId="389DDD14" w14:textId="09550A27" w:rsidR="008776BE" w:rsidRPr="008776BE" w:rsidRDefault="008776BE" w:rsidP="008776BE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P-R" w:eastAsia="UD デジタル 教科書体 NP-R" w:cs="Arial"/>
                          <w:color w:val="000000"/>
                          <w:sz w:val="32"/>
                          <w:szCs w:val="40"/>
                        </w:rPr>
                      </w:pPr>
                      <w:r w:rsidRPr="008776BE">
                        <w:rPr>
                          <w:rFonts w:ascii="UD デジタル 教科書体 NP-R" w:eastAsia="UD デジタル 教科書体 NP-R" w:cs="Arial" w:hint="eastAsia"/>
                          <w:color w:val="000000"/>
                          <w:sz w:val="32"/>
                          <w:szCs w:val="40"/>
                        </w:rPr>
                        <w:t>・余分な説明は、はぶかれている。</w:t>
                      </w:r>
                    </w:p>
                    <w:p w14:paraId="1E732CE6" w14:textId="0AB0CC0B" w:rsidR="008776BE" w:rsidRPr="008776BE" w:rsidRDefault="008776BE" w:rsidP="008776BE">
                      <w:pPr>
                        <w:pStyle w:val="Web"/>
                        <w:spacing w:before="0" w:beforeAutospacing="0" w:after="0" w:afterAutospacing="0" w:line="440" w:lineRule="exact"/>
                        <w:rPr>
                          <w:rFonts w:ascii="UD デジタル 教科書体 NP-R" w:eastAsia="UD デジタル 教科書体 NP-R" w:cs="Arial"/>
                          <w:color w:val="000000"/>
                          <w:sz w:val="32"/>
                          <w:szCs w:val="40"/>
                        </w:rPr>
                      </w:pPr>
                      <w:r w:rsidRPr="008776BE">
                        <w:rPr>
                          <w:rFonts w:ascii="UD デジタル 教科書体 NP-R" w:eastAsia="UD デジタル 教科書体 NP-R" w:cs="Arial" w:hint="eastAsia"/>
                          <w:color w:val="000000"/>
                          <w:sz w:val="32"/>
                          <w:szCs w:val="40"/>
                        </w:rPr>
                        <w:t>・説明の内容と資料がつながっている。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776BE" w:rsidSect="008776BE">
      <w:pgSz w:w="11906" w:h="16838"/>
      <w:pgMar w:top="720" w:right="720" w:bottom="720" w:left="720" w:header="851" w:footer="992" w:gutter="0"/>
      <w:cols w:space="720"/>
      <w:textDirection w:val="tbRl"/>
      <w:docGrid w:type="lines" w:linePitch="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6DCBA4" w14:textId="77777777" w:rsidR="00914706" w:rsidRDefault="00914706">
      <w:r>
        <w:separator/>
      </w:r>
    </w:p>
  </w:endnote>
  <w:endnote w:type="continuationSeparator" w:id="0">
    <w:p w14:paraId="2CFC6AED" w14:textId="77777777" w:rsidR="00914706" w:rsidRDefault="009147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+mn-cs">
    <w:panose1 w:val="00000000000000000000"/>
    <w:charset w:val="00"/>
    <w:family w:val="roman"/>
    <w:notTrueType/>
    <w:pitch w:val="default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6468C" w14:textId="77777777" w:rsidR="00914706" w:rsidRDefault="00914706">
      <w:r>
        <w:separator/>
      </w:r>
    </w:p>
  </w:footnote>
  <w:footnote w:type="continuationSeparator" w:id="0">
    <w:p w14:paraId="7CB35952" w14:textId="77777777" w:rsidR="00914706" w:rsidRDefault="009147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30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6CD"/>
    <w:rsid w:val="00007B74"/>
    <w:rsid w:val="0002002E"/>
    <w:rsid w:val="000E2697"/>
    <w:rsid w:val="001377F5"/>
    <w:rsid w:val="001503CC"/>
    <w:rsid w:val="001C41BC"/>
    <w:rsid w:val="001D2BCB"/>
    <w:rsid w:val="002477A3"/>
    <w:rsid w:val="00297FA5"/>
    <w:rsid w:val="002E198C"/>
    <w:rsid w:val="002F2392"/>
    <w:rsid w:val="002F2C06"/>
    <w:rsid w:val="003200CD"/>
    <w:rsid w:val="00401C56"/>
    <w:rsid w:val="00417A38"/>
    <w:rsid w:val="004366EF"/>
    <w:rsid w:val="00437318"/>
    <w:rsid w:val="004F73AE"/>
    <w:rsid w:val="005A6090"/>
    <w:rsid w:val="005B2AA6"/>
    <w:rsid w:val="006402E4"/>
    <w:rsid w:val="00641A6F"/>
    <w:rsid w:val="0065330C"/>
    <w:rsid w:val="006827A0"/>
    <w:rsid w:val="006B1D80"/>
    <w:rsid w:val="00726D74"/>
    <w:rsid w:val="007C0E42"/>
    <w:rsid w:val="007D66CD"/>
    <w:rsid w:val="0085425C"/>
    <w:rsid w:val="008776BE"/>
    <w:rsid w:val="00914706"/>
    <w:rsid w:val="00991D3E"/>
    <w:rsid w:val="00A47E33"/>
    <w:rsid w:val="00A765E3"/>
    <w:rsid w:val="00AA48EB"/>
    <w:rsid w:val="00B04229"/>
    <w:rsid w:val="00B23452"/>
    <w:rsid w:val="00B61BEA"/>
    <w:rsid w:val="00BB0221"/>
    <w:rsid w:val="00BD42E1"/>
    <w:rsid w:val="00C938B5"/>
    <w:rsid w:val="00DB2670"/>
    <w:rsid w:val="00E17B22"/>
    <w:rsid w:val="00EA3929"/>
    <w:rsid w:val="00EA4571"/>
    <w:rsid w:val="00EA7D95"/>
    <w:rsid w:val="00EB14C3"/>
    <w:rsid w:val="00EE7697"/>
    <w:rsid w:val="00F13DE0"/>
    <w:rsid w:val="00F57DD1"/>
    <w:rsid w:val="00FC5B39"/>
    <w:rsid w:val="00FF3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EDA739B"/>
  <w15:docId w15:val="{7359CA89-073D-4E58-B612-CEF194B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styleId="a5">
    <w:name w:val="Table Grid"/>
    <w:basedOn w:val="a1"/>
    <w:uiPriority w:val="39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unhideWhenUsed/>
    <w:rsid w:val="00B2345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D42E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D42E1"/>
  </w:style>
  <w:style w:type="paragraph" w:styleId="a8">
    <w:name w:val="footer"/>
    <w:basedOn w:val="a"/>
    <w:link w:val="a9"/>
    <w:uiPriority w:val="99"/>
    <w:unhideWhenUsed/>
    <w:rsid w:val="00BD42E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D42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13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1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4815722-2345-4ae8-bbf7-1e6e60ab6b9f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C903AAA4DD6034AB352B82356732A5E" ma:contentTypeVersion="13" ma:contentTypeDescription="新しいドキュメントを作成します。" ma:contentTypeScope="" ma:versionID="6934ebc11f2bc510f74fb53238f3700b">
  <xsd:schema xmlns:xsd="http://www.w3.org/2001/XMLSchema" xmlns:xs="http://www.w3.org/2001/XMLSchema" xmlns:p="http://schemas.microsoft.com/office/2006/metadata/properties" xmlns:ns2="54815722-2345-4ae8-bbf7-1e6e60ab6b9f" xmlns:ns3="e8594039-988d-4d3d-aeaa-f481e7fba5e5" targetNamespace="http://schemas.microsoft.com/office/2006/metadata/properties" ma:root="true" ma:fieldsID="f8769fc04a090c5f44e50433fb62eec2" ns2:_="" ns3:_="">
    <xsd:import namespace="54815722-2345-4ae8-bbf7-1e6e60ab6b9f"/>
    <xsd:import namespace="e8594039-988d-4d3d-aeaa-f481e7fba5e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815722-2345-4ae8-bbf7-1e6e60ab6b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93f3b378-b4d2-49b5-b7b6-9bfd0531de1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594039-988d-4d3d-aeaa-f481e7fba5e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99649-FEC8-4939-8749-F483B3632FF1}">
  <ds:schemaRefs>
    <ds:schemaRef ds:uri="http://schemas.microsoft.com/office/2006/metadata/properties"/>
    <ds:schemaRef ds:uri="http://schemas.microsoft.com/office/infopath/2007/PartnerControls"/>
    <ds:schemaRef ds:uri="54815722-2345-4ae8-bbf7-1e6e60ab6b9f"/>
  </ds:schemaRefs>
</ds:datastoreItem>
</file>

<file path=customXml/itemProps2.xml><?xml version="1.0" encoding="utf-8"?>
<ds:datastoreItem xmlns:ds="http://schemas.openxmlformats.org/officeDocument/2006/customXml" ds:itemID="{FA3B3F34-BBAB-4849-859E-95C072CAAF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4815722-2345-4ae8-bbf7-1e6e60ab6b9f"/>
    <ds:schemaRef ds:uri="e8594039-988d-4d3d-aeaa-f481e7fba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468C-BB3B-4175-8D91-901257DBBD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4FCDA84-9CA9-43A8-BC14-909FBE461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YASK201406</dc:creator>
  <cp:lastModifiedBy>伊集旭寿</cp:lastModifiedBy>
  <cp:revision>2</cp:revision>
  <cp:lastPrinted>2022-06-12T05:05:00Z</cp:lastPrinted>
  <dcterms:created xsi:type="dcterms:W3CDTF">2022-09-14T07:02:00Z</dcterms:created>
  <dcterms:modified xsi:type="dcterms:W3CDTF">2022-09-14T07:02:00Z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0x010100AC903AAA4DD6034AB352B82356732A5E</vt:lpwstr>
  </property>
</Properties>
</file>